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8424" w14:textId="05433CFB" w:rsidR="000B2898" w:rsidRPr="008B2A75" w:rsidRDefault="006F5B43" w:rsidP="008B2A75">
      <w:pPr>
        <w:pStyle w:val="Heading1"/>
      </w:pPr>
      <w:r w:rsidRPr="008B2A75">
        <w:t>Sample Notice Informing Individuals About Nondiscrimination and Accessibility Requirements and Sample Nondiscrimination Statement:</w:t>
      </w:r>
    </w:p>
    <w:p w14:paraId="293928F4" w14:textId="7DD84F3D" w:rsidR="000B2898" w:rsidRPr="006F5B43" w:rsidRDefault="006F5B43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6F5B43">
        <w:rPr>
          <w:rFonts w:ascii="Times New Roman" w:eastAsia="Batang" w:hAnsi="Times New Roman"/>
          <w:sz w:val="24"/>
          <w:szCs w:val="24"/>
          <w:lang w:eastAsia="ko-KR"/>
        </w:rPr>
        <w:t>차별은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위법입니다</w:t>
      </w:r>
    </w:p>
    <w:p w14:paraId="10E4E43F" w14:textId="4CBD505E" w:rsidR="000B2898" w:rsidRPr="006F5B43" w:rsidRDefault="006F5B43" w:rsidP="000B2898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eastAsia="Batang" w:hAnsi="Times New Roman"/>
          <w:sz w:val="24"/>
          <w:szCs w:val="24"/>
          <w:lang w:eastAsia="ko-KR"/>
        </w:rPr>
      </w:pPr>
      <w:r w:rsidRPr="006F5B43">
        <w:rPr>
          <w:rFonts w:ascii="Times New Roman" w:eastAsia="Batang" w:hAnsi="Times New Roman"/>
          <w:sz w:val="24"/>
          <w:szCs w:val="24"/>
          <w:lang w:eastAsia="ko-KR"/>
        </w:rPr>
        <w:t>[</w:t>
      </w:r>
      <w:r w:rsidR="001C23F1" w:rsidRPr="006F5B43">
        <w:rPr>
          <w:rFonts w:ascii="Times New Roman" w:hAnsi="Times New Roman"/>
          <w:b/>
          <w:bCs/>
          <w:sz w:val="24"/>
          <w:szCs w:val="24"/>
          <w:lang w:eastAsia="ko-KR"/>
        </w:rPr>
        <w:t xml:space="preserve">Name of covered </w:t>
      </w:r>
      <w:proofErr w:type="gramStart"/>
      <w:r w:rsidR="001C23F1" w:rsidRPr="006F5B43">
        <w:rPr>
          <w:rFonts w:ascii="Times New Roman" w:hAnsi="Times New Roman"/>
          <w:b/>
          <w:bCs/>
          <w:sz w:val="24"/>
          <w:szCs w:val="24"/>
          <w:lang w:eastAsia="ko-KR"/>
        </w:rPr>
        <w:t>entity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]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은</w:t>
      </w:r>
      <w:proofErr w:type="gramEnd"/>
      <w:r w:rsidR="00CA1BC3" w:rsidRPr="006F5B43">
        <w:rPr>
          <w:rFonts w:ascii="Times New Roman" w:eastAsia="Batang" w:hAnsi="Times New Roman"/>
          <w:sz w:val="24"/>
          <w:szCs w:val="24"/>
          <w:lang w:eastAsia="ko-KR"/>
        </w:rPr>
        <w:t>(</w:t>
      </w:r>
      <w:r w:rsidR="00CA1BC3" w:rsidRPr="006F5B43">
        <w:rPr>
          <w:rFonts w:ascii="Times New Roman" w:eastAsia="Batang" w:hAnsi="Times New Roman"/>
          <w:sz w:val="24"/>
          <w:szCs w:val="24"/>
          <w:lang w:eastAsia="ko-KR"/>
        </w:rPr>
        <w:t>는</w:t>
      </w:r>
      <w:r w:rsidR="00CA1BC3" w:rsidRPr="006F5B43">
        <w:rPr>
          <w:rFonts w:ascii="Times New Roman" w:eastAsia="Batang" w:hAnsi="Times New Roman"/>
          <w:sz w:val="24"/>
          <w:szCs w:val="24"/>
          <w:lang w:eastAsia="ko-KR"/>
        </w:rPr>
        <w:t>)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관련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연방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민권법을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준수하며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인종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피부색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출신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국가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연령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장애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또는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성별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(45 CFR § 92.101(a)(2)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에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설명된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성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차별의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범위와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일치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)[</w:t>
      </w:r>
      <w:r w:rsidR="00C4421F" w:rsidRPr="006F5B43">
        <w:rPr>
          <w:rFonts w:ascii="Times New Roman" w:eastAsia="Times New Roman" w:hAnsi="Times New Roman"/>
          <w:b/>
          <w:bCs/>
          <w:sz w:val="24"/>
          <w:szCs w:val="24"/>
          <w:lang w:eastAsia="ko-KR"/>
        </w:rPr>
        <w:t xml:space="preserve"> optional: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(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또는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간성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특성을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포함한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성별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임신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또는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관련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질환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성적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지향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성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정체성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및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성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고정관념을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포함한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성별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)</w:t>
      </w:r>
      <w:r w:rsidRPr="006F5B43">
        <w:rPr>
          <w:rStyle w:val="FootnoteReference"/>
          <w:rFonts w:ascii="Times New Roman" w:eastAsia="Batang" w:hAnsi="Times New Roman"/>
          <w:b/>
          <w:bCs/>
          <w:sz w:val="24"/>
          <w:szCs w:val="24"/>
        </w:rPr>
        <w:footnoteReference w:id="1"/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]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을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이유로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차별하지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않습니다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. [</w:t>
      </w:r>
      <w:bookmarkStart w:id="0" w:name="_Hlk132272512"/>
      <w:r w:rsidR="00BD4AAC" w:rsidRPr="006F5B43">
        <w:rPr>
          <w:rFonts w:ascii="Times New Roman" w:hAnsi="Times New Roman"/>
          <w:b/>
          <w:bCs/>
          <w:sz w:val="24"/>
          <w:szCs w:val="24"/>
          <w:lang w:eastAsia="ko-KR"/>
        </w:rPr>
        <w:t>Name of covered entity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]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은</w:t>
      </w:r>
      <w:r w:rsidR="00CA1BC3" w:rsidRPr="006F5B43">
        <w:rPr>
          <w:rFonts w:ascii="Times New Roman" w:eastAsia="Batang" w:hAnsi="Times New Roman"/>
          <w:sz w:val="24"/>
          <w:szCs w:val="24"/>
          <w:lang w:eastAsia="ko-KR"/>
        </w:rPr>
        <w:t>(</w:t>
      </w:r>
      <w:r w:rsidR="00CA1BC3" w:rsidRPr="006F5B43">
        <w:rPr>
          <w:rFonts w:ascii="Times New Roman" w:eastAsia="Batang" w:hAnsi="Times New Roman"/>
          <w:sz w:val="24"/>
          <w:szCs w:val="24"/>
          <w:lang w:eastAsia="ko-KR"/>
        </w:rPr>
        <w:t>는</w:t>
      </w:r>
      <w:r w:rsidR="00CA1BC3" w:rsidRPr="006F5B43">
        <w:rPr>
          <w:rFonts w:ascii="Times New Roman" w:eastAsia="Batang" w:hAnsi="Times New Roman"/>
          <w:sz w:val="24"/>
          <w:szCs w:val="24"/>
          <w:lang w:eastAsia="ko-KR"/>
        </w:rPr>
        <w:t>)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인종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피부색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출신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국가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연령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장애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또는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성별을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이유로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사람을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배제하거나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부당하게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대우하지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않습니다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bookmarkEnd w:id="0"/>
    <w:p w14:paraId="02405751" w14:textId="48E7FCAC" w:rsidR="00012572" w:rsidRPr="006F5B43" w:rsidRDefault="006F5B43" w:rsidP="0001257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eastAsia="Batang" w:hAnsi="Times New Roman"/>
          <w:sz w:val="24"/>
          <w:szCs w:val="24"/>
          <w:lang w:eastAsia="ko-KR"/>
        </w:rPr>
      </w:pPr>
      <w:r w:rsidRPr="006F5B43">
        <w:rPr>
          <w:rFonts w:ascii="Times New Roman" w:eastAsia="Batang" w:hAnsi="Times New Roman"/>
          <w:sz w:val="24"/>
          <w:szCs w:val="24"/>
          <w:lang w:eastAsia="ko-KR"/>
        </w:rPr>
        <w:t>[</w:t>
      </w:r>
      <w:r w:rsidR="00F56B07" w:rsidRPr="006F5B43">
        <w:rPr>
          <w:rFonts w:ascii="Times New Roman" w:hAnsi="Times New Roman"/>
          <w:b/>
          <w:bCs/>
          <w:sz w:val="24"/>
          <w:szCs w:val="24"/>
          <w:lang w:eastAsia="ko-KR"/>
        </w:rPr>
        <w:t>Optional:</w:t>
      </w:r>
      <w:r w:rsidRPr="006F5B43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[</w:t>
      </w:r>
      <w:r w:rsidR="00F56B07" w:rsidRPr="006F5B43">
        <w:rPr>
          <w:rFonts w:ascii="Times New Roman" w:hAnsi="Times New Roman"/>
          <w:b/>
          <w:bCs/>
          <w:sz w:val="24"/>
          <w:szCs w:val="24"/>
          <w:lang w:eastAsia="ko-KR"/>
        </w:rPr>
        <w:t>Name of the covered entity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]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은</w:t>
      </w:r>
      <w:r w:rsidR="00CA1BC3" w:rsidRPr="006F5B43">
        <w:rPr>
          <w:rFonts w:ascii="Times New Roman" w:eastAsia="Batang" w:hAnsi="Times New Roman"/>
          <w:sz w:val="24"/>
          <w:szCs w:val="24"/>
          <w:lang w:eastAsia="ko-KR"/>
        </w:rPr>
        <w:t>(</w:t>
      </w:r>
      <w:r w:rsidR="00CA1BC3" w:rsidRPr="006F5B43">
        <w:rPr>
          <w:rFonts w:ascii="Times New Roman" w:eastAsia="Batang" w:hAnsi="Times New Roman"/>
          <w:sz w:val="24"/>
          <w:szCs w:val="24"/>
          <w:lang w:eastAsia="ko-KR"/>
        </w:rPr>
        <w:t>는</w:t>
      </w:r>
      <w:r w:rsidR="00CA1BC3" w:rsidRPr="006F5B43">
        <w:rPr>
          <w:rFonts w:ascii="Times New Roman" w:eastAsia="Batang" w:hAnsi="Times New Roman"/>
          <w:sz w:val="24"/>
          <w:szCs w:val="24"/>
          <w:lang w:eastAsia="ko-KR"/>
        </w:rPr>
        <w:t>)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현재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[</w:t>
      </w:r>
      <w:r w:rsidR="00B0075F" w:rsidRPr="006F5B43">
        <w:rPr>
          <w:rFonts w:ascii="Times New Roman" w:hAnsi="Times New Roman"/>
          <w:b/>
          <w:bCs/>
          <w:sz w:val="24"/>
          <w:szCs w:val="24"/>
          <w:lang w:eastAsia="ko-KR"/>
        </w:rPr>
        <w:t>name of the covered entity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]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이</w:t>
      </w:r>
      <w:r w:rsidR="00CA1BC3" w:rsidRPr="006F5B43">
        <w:rPr>
          <w:rFonts w:ascii="Times New Roman" w:eastAsia="Batang" w:hAnsi="Times New Roman"/>
          <w:sz w:val="24"/>
          <w:szCs w:val="24"/>
          <w:lang w:eastAsia="ko-KR"/>
        </w:rPr>
        <w:t>(</w:t>
      </w:r>
      <w:r w:rsidR="00CA1BC3" w:rsidRPr="006F5B43">
        <w:rPr>
          <w:rFonts w:ascii="Times New Roman" w:eastAsia="Batang" w:hAnsi="Times New Roman"/>
          <w:sz w:val="24"/>
          <w:szCs w:val="24"/>
          <w:lang w:eastAsia="ko-KR"/>
        </w:rPr>
        <w:t>가</w:t>
      </w:r>
      <w:r w:rsidR="00CA1BC3" w:rsidRPr="006F5B43">
        <w:rPr>
          <w:rFonts w:ascii="Times New Roman" w:eastAsia="Batang" w:hAnsi="Times New Roman"/>
          <w:sz w:val="24"/>
          <w:szCs w:val="24"/>
          <w:lang w:eastAsia="ko-KR"/>
        </w:rPr>
        <w:t>)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[</w:t>
      </w:r>
      <w:r w:rsidR="000D2150" w:rsidRPr="006F5B43">
        <w:rPr>
          <w:rFonts w:ascii="Times New Roman" w:hAnsi="Times New Roman"/>
          <w:b/>
          <w:bCs/>
          <w:sz w:val="24"/>
          <w:szCs w:val="24"/>
        </w:rPr>
        <w:t>list provisions of Section 1557 to which the exemption applies, and the scope/terms of that exemption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]</w:t>
      </w:r>
      <w:r w:rsidR="00CA1BC3" w:rsidRPr="006F5B43">
        <w:rPr>
          <w:rFonts w:ascii="Times New Roman" w:eastAsia="Batang" w:hAnsi="Times New Roman"/>
          <w:sz w:val="24"/>
          <w:szCs w:val="24"/>
          <w:lang w:eastAsia="ko-KR"/>
        </w:rPr>
        <w:t>을</w:t>
      </w:r>
      <w:r w:rsidR="00CA1BC3" w:rsidRPr="006F5B43">
        <w:rPr>
          <w:rFonts w:ascii="Times New Roman" w:eastAsia="Batang" w:hAnsi="Times New Roman"/>
          <w:sz w:val="24"/>
          <w:szCs w:val="24"/>
          <w:lang w:eastAsia="ko-KR"/>
        </w:rPr>
        <w:t>(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를</w:t>
      </w:r>
      <w:r w:rsidR="00CA1BC3" w:rsidRPr="006F5B43">
        <w:rPr>
          <w:rFonts w:ascii="Times New Roman" w:eastAsia="Batang" w:hAnsi="Times New Roman"/>
          <w:sz w:val="24"/>
          <w:szCs w:val="24"/>
          <w:lang w:eastAsia="ko-KR"/>
        </w:rPr>
        <w:t>)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준수하지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않아도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되는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보건복지부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산하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민권국으로부터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[</w:t>
      </w:r>
      <w:r w:rsidR="00C3406A" w:rsidRPr="006F5B43">
        <w:rPr>
          <w:rFonts w:ascii="Times New Roman" w:hAnsi="Times New Roman"/>
          <w:b/>
          <w:bCs/>
          <w:sz w:val="24"/>
          <w:szCs w:val="24"/>
        </w:rPr>
        <w:t>religious and/or conscience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]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면제를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받았습니다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381502EE" w14:textId="367591E6" w:rsidR="000B2898" w:rsidRPr="006F5B43" w:rsidRDefault="006F5B43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6F5B43">
        <w:rPr>
          <w:rFonts w:ascii="Times New Roman" w:eastAsia="Batang" w:hAnsi="Times New Roman"/>
          <w:sz w:val="24"/>
          <w:szCs w:val="24"/>
          <w:lang w:eastAsia="ko-KR"/>
        </w:rPr>
        <w:t> 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ab/>
        <w:t>[</w:t>
      </w:r>
      <w:r w:rsidRPr="006F5B43">
        <w:rPr>
          <w:rFonts w:ascii="Times New Roman" w:eastAsia="Batang" w:hAnsi="Times New Roman"/>
          <w:b/>
          <w:bCs/>
          <w:sz w:val="24"/>
          <w:szCs w:val="24"/>
          <w:lang w:eastAsia="ko-KR"/>
        </w:rPr>
        <w:t>Name of covered entity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]:</w:t>
      </w:r>
    </w:p>
    <w:p w14:paraId="191E273A" w14:textId="14E2A792" w:rsidR="000B2898" w:rsidRPr="008B2A75" w:rsidRDefault="006F5B43" w:rsidP="008B2A7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eastAsia="Batang" w:hAnsi="Times New Roman"/>
          <w:sz w:val="24"/>
          <w:szCs w:val="24"/>
          <w:lang w:eastAsia="ko-KR"/>
        </w:rPr>
      </w:pPr>
      <w:r w:rsidRPr="008B2A75">
        <w:rPr>
          <w:rFonts w:ascii="Times New Roman" w:eastAsia="Batang" w:hAnsi="Times New Roman" w:cs="Malgun Gothic" w:hint="eastAsia"/>
          <w:sz w:val="24"/>
          <w:szCs w:val="24"/>
          <w:lang w:eastAsia="ko-KR"/>
        </w:rPr>
        <w:t>장애인이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당사와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효과적으로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의사소통할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수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있도록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다음과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같이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합리적인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수정과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적절한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보조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기구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및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서비스를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무료로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제공합니다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34D3897A" w14:textId="0EF852F0" w:rsidR="000B2898" w:rsidRPr="008B2A75" w:rsidRDefault="006F5B43" w:rsidP="008B2A7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2250"/>
        <w:rPr>
          <w:rFonts w:ascii="Times New Roman" w:eastAsia="Batang" w:hAnsi="Times New Roman"/>
          <w:sz w:val="24"/>
          <w:szCs w:val="24"/>
          <w:lang w:eastAsia="ko-KR"/>
        </w:rPr>
      </w:pPr>
      <w:r w:rsidRPr="008B2A75">
        <w:rPr>
          <w:rFonts w:ascii="Times New Roman" w:eastAsia="Batang" w:hAnsi="Times New Roman"/>
          <w:sz w:val="24"/>
          <w:szCs w:val="24"/>
          <w:lang w:eastAsia="ko-KR"/>
        </w:rPr>
        <w:t>자격을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갖춘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수화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통역사</w:t>
      </w:r>
    </w:p>
    <w:p w14:paraId="324DEA02" w14:textId="7775DC3B" w:rsidR="000B2898" w:rsidRPr="008B2A75" w:rsidRDefault="006F5B43" w:rsidP="008B2A7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2250"/>
        <w:rPr>
          <w:rFonts w:ascii="Times New Roman" w:eastAsia="Batang" w:hAnsi="Times New Roman"/>
          <w:sz w:val="24"/>
          <w:szCs w:val="24"/>
          <w:lang w:eastAsia="ko-KR"/>
        </w:rPr>
      </w:pPr>
      <w:r w:rsidRPr="008B2A75">
        <w:rPr>
          <w:rFonts w:ascii="Times New Roman" w:eastAsia="Batang" w:hAnsi="Times New Roman"/>
          <w:sz w:val="24"/>
          <w:szCs w:val="24"/>
          <w:lang w:eastAsia="ko-KR"/>
        </w:rPr>
        <w:t>다른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형식의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서면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정보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(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큰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활자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오디오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이용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가능한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전자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형식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기타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형식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)</w:t>
      </w:r>
    </w:p>
    <w:p w14:paraId="72171CA6" w14:textId="791D579E" w:rsidR="000B2898" w:rsidRPr="008B2A75" w:rsidRDefault="006F5B43" w:rsidP="008B2A7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eastAsia="Batang" w:hAnsi="Times New Roman" w:cs="Malgun Gothic"/>
          <w:sz w:val="24"/>
          <w:szCs w:val="24"/>
          <w:lang w:eastAsia="ko-KR"/>
        </w:rPr>
      </w:pPr>
      <w:r w:rsidRPr="008B2A75">
        <w:rPr>
          <w:rFonts w:ascii="Times New Roman" w:eastAsia="Batang" w:hAnsi="Times New Roman" w:cs="Malgun Gothic"/>
          <w:sz w:val="24"/>
          <w:szCs w:val="24"/>
          <w:lang w:eastAsia="ko-KR"/>
        </w:rPr>
        <w:t>영어가</w:t>
      </w:r>
      <w:r w:rsidRPr="008B2A75">
        <w:rPr>
          <w:rFonts w:ascii="Times New Roman" w:eastAsia="Batang" w:hAnsi="Times New Roman" w:cs="Malgun Gothic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 w:cs="Malgun Gothic"/>
          <w:sz w:val="24"/>
          <w:szCs w:val="24"/>
          <w:lang w:eastAsia="ko-KR"/>
        </w:rPr>
        <w:t>모국어가</w:t>
      </w:r>
      <w:r w:rsidRPr="008B2A75">
        <w:rPr>
          <w:rFonts w:ascii="Times New Roman" w:eastAsia="Batang" w:hAnsi="Times New Roman" w:cs="Malgun Gothic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 w:cs="Malgun Gothic"/>
          <w:sz w:val="24"/>
          <w:szCs w:val="24"/>
          <w:lang w:eastAsia="ko-KR"/>
        </w:rPr>
        <w:t>아닌</w:t>
      </w:r>
      <w:r w:rsidRPr="008B2A75">
        <w:rPr>
          <w:rFonts w:ascii="Times New Roman" w:eastAsia="Batang" w:hAnsi="Times New Roman" w:cs="Malgun Gothic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 w:cs="Malgun Gothic"/>
          <w:sz w:val="24"/>
          <w:szCs w:val="24"/>
          <w:lang w:eastAsia="ko-KR"/>
        </w:rPr>
        <w:t>사람들에게</w:t>
      </w:r>
      <w:r w:rsidRPr="008B2A75">
        <w:rPr>
          <w:rFonts w:ascii="Times New Roman" w:eastAsia="Batang" w:hAnsi="Times New Roman" w:cs="Malgun Gothic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 w:cs="Malgun Gothic"/>
          <w:sz w:val="24"/>
          <w:szCs w:val="24"/>
          <w:lang w:eastAsia="ko-KR"/>
        </w:rPr>
        <w:t>다음과</w:t>
      </w:r>
      <w:r w:rsidRPr="008B2A75">
        <w:rPr>
          <w:rFonts w:ascii="Times New Roman" w:eastAsia="Batang" w:hAnsi="Times New Roman" w:cs="Malgun Gothic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 w:cs="Malgun Gothic"/>
          <w:sz w:val="24"/>
          <w:szCs w:val="24"/>
          <w:lang w:eastAsia="ko-KR"/>
        </w:rPr>
        <w:t>같은</w:t>
      </w:r>
      <w:r w:rsidRPr="008B2A75">
        <w:rPr>
          <w:rFonts w:ascii="Times New Roman" w:eastAsia="Batang" w:hAnsi="Times New Roman" w:cs="Malgun Gothic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 w:cs="Malgun Gothic"/>
          <w:sz w:val="24"/>
          <w:szCs w:val="24"/>
          <w:lang w:eastAsia="ko-KR"/>
        </w:rPr>
        <w:t>무료</w:t>
      </w:r>
      <w:r w:rsidRPr="008B2A75">
        <w:rPr>
          <w:rFonts w:ascii="Times New Roman" w:eastAsia="Batang" w:hAnsi="Times New Roman" w:cs="Malgun Gothic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 w:cs="Malgun Gothic"/>
          <w:sz w:val="24"/>
          <w:szCs w:val="24"/>
          <w:lang w:eastAsia="ko-KR"/>
        </w:rPr>
        <w:t>언어</w:t>
      </w:r>
      <w:r w:rsidRPr="008B2A75">
        <w:rPr>
          <w:rFonts w:ascii="Times New Roman" w:eastAsia="Batang" w:hAnsi="Times New Roman" w:cs="Malgun Gothic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 w:cs="Malgun Gothic"/>
          <w:sz w:val="24"/>
          <w:szCs w:val="24"/>
          <w:lang w:eastAsia="ko-KR"/>
        </w:rPr>
        <w:t>지원</w:t>
      </w:r>
      <w:r w:rsidRPr="008B2A75">
        <w:rPr>
          <w:rFonts w:ascii="Times New Roman" w:eastAsia="Batang" w:hAnsi="Times New Roman" w:cs="Malgun Gothic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 w:cs="Malgun Gothic"/>
          <w:sz w:val="24"/>
          <w:szCs w:val="24"/>
          <w:lang w:eastAsia="ko-KR"/>
        </w:rPr>
        <w:t>서비스를</w:t>
      </w:r>
      <w:r w:rsidRPr="008B2A75">
        <w:rPr>
          <w:rFonts w:ascii="Times New Roman" w:eastAsia="Batang" w:hAnsi="Times New Roman" w:cs="Malgun Gothic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 w:cs="Malgun Gothic"/>
          <w:sz w:val="24"/>
          <w:szCs w:val="24"/>
          <w:lang w:eastAsia="ko-KR"/>
        </w:rPr>
        <w:lastRenderedPageBreak/>
        <w:t>제공합니다</w:t>
      </w:r>
      <w:r w:rsidRPr="008B2A75">
        <w:rPr>
          <w:rFonts w:ascii="Times New Roman" w:eastAsia="Batang" w:hAnsi="Times New Roman" w:cs="Malgun Gothic"/>
          <w:sz w:val="24"/>
          <w:szCs w:val="24"/>
          <w:lang w:eastAsia="ko-KR"/>
        </w:rPr>
        <w:t>.</w:t>
      </w:r>
    </w:p>
    <w:p w14:paraId="7BB308E8" w14:textId="159ACF33" w:rsidR="000B2898" w:rsidRPr="008B2A75" w:rsidRDefault="006F5B43" w:rsidP="008B2A7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eastAsia="Batang" w:hAnsi="Times New Roman"/>
          <w:sz w:val="24"/>
          <w:szCs w:val="24"/>
          <w:lang w:eastAsia="ko-KR"/>
        </w:rPr>
      </w:pPr>
      <w:r w:rsidRPr="008B2A75">
        <w:rPr>
          <w:rFonts w:ascii="Times New Roman" w:eastAsia="Batang" w:hAnsi="Times New Roman"/>
          <w:sz w:val="24"/>
          <w:szCs w:val="24"/>
          <w:lang w:eastAsia="ko-KR"/>
        </w:rPr>
        <w:t>자격을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갖춘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통역사</w:t>
      </w:r>
    </w:p>
    <w:p w14:paraId="1E69AF2F" w14:textId="280770CD" w:rsidR="000B2898" w:rsidRPr="008B2A75" w:rsidRDefault="006F5B43" w:rsidP="008B2A7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eastAsia="Batang" w:hAnsi="Times New Roman"/>
          <w:sz w:val="24"/>
          <w:szCs w:val="24"/>
          <w:lang w:eastAsia="ko-KR"/>
        </w:rPr>
      </w:pPr>
      <w:r w:rsidRPr="008B2A75">
        <w:rPr>
          <w:rFonts w:ascii="Times New Roman" w:eastAsia="Batang" w:hAnsi="Times New Roman"/>
          <w:sz w:val="24"/>
          <w:szCs w:val="24"/>
          <w:lang w:eastAsia="ko-KR"/>
        </w:rPr>
        <w:t>다른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언어로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작성된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B2A75">
        <w:rPr>
          <w:rFonts w:ascii="Times New Roman" w:eastAsia="Batang" w:hAnsi="Times New Roman"/>
          <w:sz w:val="24"/>
          <w:szCs w:val="24"/>
          <w:lang w:eastAsia="ko-KR"/>
        </w:rPr>
        <w:t>정보</w:t>
      </w:r>
    </w:p>
    <w:p w14:paraId="57725E23" w14:textId="23CBC0EE" w:rsidR="000B2898" w:rsidRPr="006F5B43" w:rsidRDefault="006F5B43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6F5B43">
        <w:rPr>
          <w:rFonts w:ascii="Times New Roman" w:eastAsia="Batang" w:hAnsi="Times New Roman"/>
          <w:sz w:val="24"/>
          <w:szCs w:val="24"/>
          <w:lang w:eastAsia="ko-KR"/>
        </w:rPr>
        <w:t> 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ab/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합리적인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수정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적절한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보조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기구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및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서비스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또는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언어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지원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서비스가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필요한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경우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[</w:t>
      </w:r>
      <w:r w:rsidR="000B7E4A" w:rsidRPr="006F5B43">
        <w:rPr>
          <w:rFonts w:ascii="Times New Roman" w:hAnsi="Times New Roman"/>
          <w:b/>
          <w:bCs/>
          <w:sz w:val="24"/>
          <w:szCs w:val="24"/>
          <w:lang w:eastAsia="ko-KR"/>
        </w:rPr>
        <w:t>name of Civil Rights Coordinator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]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에게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문의하십시오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59924A2B" w14:textId="6FD36FEA" w:rsidR="000B2898" w:rsidRPr="006F5B43" w:rsidRDefault="006F5B43" w:rsidP="000B2898">
      <w:pPr>
        <w:spacing w:after="0" w:line="480" w:lineRule="auto"/>
        <w:ind w:firstLine="720"/>
        <w:rPr>
          <w:rFonts w:ascii="Times New Roman" w:eastAsia="Batang" w:hAnsi="Times New Roman"/>
          <w:sz w:val="24"/>
          <w:szCs w:val="24"/>
          <w:lang w:eastAsia="ko-KR"/>
        </w:rPr>
      </w:pPr>
      <w:r w:rsidRPr="006F5B43">
        <w:rPr>
          <w:rFonts w:ascii="Times New Roman" w:eastAsia="Batang" w:hAnsi="Times New Roman"/>
          <w:sz w:val="24"/>
          <w:szCs w:val="24"/>
          <w:lang w:eastAsia="ko-KR"/>
        </w:rPr>
        <w:t>[</w:t>
      </w:r>
      <w:r w:rsidR="0078484C" w:rsidRPr="006F5B43">
        <w:rPr>
          <w:rFonts w:ascii="Times New Roman" w:hAnsi="Times New Roman"/>
          <w:b/>
          <w:bCs/>
          <w:sz w:val="24"/>
          <w:szCs w:val="24"/>
          <w:lang w:eastAsia="ko-KR"/>
        </w:rPr>
        <w:t>name of covered entity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]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이</w:t>
      </w:r>
      <w:r w:rsidR="00CA1BC3" w:rsidRPr="006F5B43">
        <w:rPr>
          <w:rFonts w:ascii="Times New Roman" w:eastAsia="Batang" w:hAnsi="Times New Roman"/>
          <w:sz w:val="24"/>
          <w:szCs w:val="24"/>
          <w:lang w:eastAsia="ko-KR"/>
        </w:rPr>
        <w:t>(</w:t>
      </w:r>
      <w:r w:rsidR="00CA1BC3" w:rsidRPr="006F5B43">
        <w:rPr>
          <w:rFonts w:ascii="Times New Roman" w:eastAsia="Batang" w:hAnsi="Times New Roman"/>
          <w:sz w:val="24"/>
          <w:szCs w:val="24"/>
          <w:lang w:eastAsia="ko-KR"/>
        </w:rPr>
        <w:t>가</w:t>
      </w:r>
      <w:r w:rsidR="00CA1BC3" w:rsidRPr="006F5B43">
        <w:rPr>
          <w:rFonts w:ascii="Times New Roman" w:eastAsia="Batang" w:hAnsi="Times New Roman"/>
          <w:sz w:val="24"/>
          <w:szCs w:val="24"/>
          <w:lang w:eastAsia="ko-KR"/>
        </w:rPr>
        <w:t>)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이러한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서비스를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제공하지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않거나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인종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피부색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출신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국가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연령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장애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또는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성별을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이유로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달리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차별했다고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생각되는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경우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[</w:t>
      </w:r>
      <w:r w:rsidR="0023068C" w:rsidRPr="006F5B43">
        <w:rPr>
          <w:rFonts w:ascii="Times New Roman" w:hAnsi="Times New Roman"/>
          <w:b/>
          <w:bCs/>
          <w:sz w:val="24"/>
          <w:szCs w:val="24"/>
          <w:lang w:eastAsia="ko-KR"/>
        </w:rPr>
        <w:t>name and title of Civil Rights Coordinator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], [</w:t>
      </w:r>
      <w:r w:rsidR="0023068C" w:rsidRPr="006F5B43">
        <w:rPr>
          <w:rFonts w:ascii="Times New Roman" w:hAnsi="Times New Roman"/>
          <w:b/>
          <w:bCs/>
          <w:sz w:val="24"/>
          <w:szCs w:val="24"/>
          <w:lang w:eastAsia="ko-KR"/>
        </w:rPr>
        <w:t>mailing address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], [</w:t>
      </w:r>
      <w:r w:rsidR="0023068C" w:rsidRPr="006F5B43">
        <w:rPr>
          <w:rFonts w:ascii="Times New Roman" w:hAnsi="Times New Roman"/>
          <w:b/>
          <w:bCs/>
          <w:sz w:val="24"/>
          <w:szCs w:val="24"/>
          <w:lang w:eastAsia="ko-KR"/>
        </w:rPr>
        <w:t>telephone number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], [</w:t>
      </w:r>
      <w:r w:rsidR="0051369E" w:rsidRPr="006F5B43">
        <w:rPr>
          <w:rFonts w:ascii="Times New Roman" w:hAnsi="Times New Roman"/>
          <w:b/>
          <w:bCs/>
          <w:sz w:val="24"/>
          <w:szCs w:val="24"/>
          <w:lang w:eastAsia="ko-KR"/>
        </w:rPr>
        <w:t>TTY number—if covered entity has one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], [</w:t>
      </w:r>
      <w:r w:rsidR="000C2A00" w:rsidRPr="006F5B43">
        <w:rPr>
          <w:rFonts w:ascii="Times New Roman" w:hAnsi="Times New Roman"/>
          <w:b/>
          <w:bCs/>
          <w:sz w:val="24"/>
          <w:szCs w:val="24"/>
          <w:lang w:eastAsia="ko-KR"/>
        </w:rPr>
        <w:t>fax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], [</w:t>
      </w:r>
      <w:r w:rsidR="000C2A00" w:rsidRPr="006F5B43">
        <w:rPr>
          <w:rFonts w:ascii="Times New Roman" w:hAnsi="Times New Roman"/>
          <w:b/>
          <w:bCs/>
          <w:sz w:val="24"/>
          <w:szCs w:val="24"/>
          <w:lang w:eastAsia="ko-KR"/>
        </w:rPr>
        <w:t>email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]</w:t>
      </w:r>
      <w:r w:rsidR="00CA1BC3" w:rsidRPr="006F5B43">
        <w:rPr>
          <w:rFonts w:ascii="Times New Roman" w:eastAsia="Batang" w:hAnsi="Times New Roman"/>
          <w:sz w:val="24"/>
          <w:szCs w:val="24"/>
          <w:lang w:eastAsia="ko-KR"/>
        </w:rPr>
        <w:t>(</w:t>
      </w:r>
      <w:r w:rsidR="00CA1BC3" w:rsidRPr="006F5B43">
        <w:rPr>
          <w:rFonts w:ascii="Times New Roman" w:eastAsia="Batang" w:hAnsi="Times New Roman"/>
          <w:sz w:val="24"/>
          <w:szCs w:val="24"/>
          <w:lang w:eastAsia="ko-KR"/>
        </w:rPr>
        <w:t>으</w:t>
      </w:r>
      <w:r w:rsidR="00CA1BC3" w:rsidRPr="006F5B43">
        <w:rPr>
          <w:rFonts w:ascii="Times New Roman" w:eastAsia="Batang" w:hAnsi="Times New Roman"/>
          <w:sz w:val="24"/>
          <w:szCs w:val="24"/>
          <w:lang w:eastAsia="ko-KR"/>
        </w:rPr>
        <w:t>)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로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고충을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제기할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수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있습니다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직접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방문하거나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우편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팩스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또는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이메일을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통해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고충을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제기할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수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있습니다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고충을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제기하는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데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도움이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필요한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경우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[</w:t>
      </w:r>
      <w:r w:rsidR="00D84224" w:rsidRPr="006F5B43">
        <w:rPr>
          <w:rFonts w:ascii="Times New Roman" w:hAnsi="Times New Roman"/>
          <w:b/>
          <w:bCs/>
          <w:sz w:val="24"/>
          <w:szCs w:val="24"/>
        </w:rPr>
        <w:t>name and title of Civil Rights Coordinator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]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에게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도움을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요청할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수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있습니다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5C342B36" w14:textId="44384784" w:rsidR="000B2898" w:rsidRPr="006F5B43" w:rsidRDefault="006F5B43" w:rsidP="000B2898">
      <w:pPr>
        <w:spacing w:after="0" w:line="480" w:lineRule="auto"/>
        <w:ind w:firstLine="720"/>
        <w:rPr>
          <w:rFonts w:ascii="Times New Roman" w:eastAsia="Batang" w:hAnsi="Times New Roman"/>
          <w:sz w:val="24"/>
          <w:szCs w:val="24"/>
          <w:lang w:eastAsia="ko-KR"/>
        </w:rPr>
      </w:pPr>
      <w:r w:rsidRPr="006F5B43">
        <w:rPr>
          <w:rFonts w:ascii="Times New Roman" w:eastAsia="Batang" w:hAnsi="Times New Roman"/>
          <w:sz w:val="24"/>
          <w:szCs w:val="24"/>
          <w:lang w:eastAsia="ko-KR"/>
        </w:rPr>
        <w:t>또한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미국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보건복지부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민권국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민원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포털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(</w:t>
      </w:r>
      <w:hyperlink r:id="rId10" w:history="1">
        <w:r w:rsidRPr="006F5B43">
          <w:rPr>
            <w:rFonts w:ascii="Times New Roman" w:eastAsia="Batang" w:hAnsi="Times New Roman"/>
            <w:color w:val="0000FF"/>
            <w:sz w:val="24"/>
            <w:szCs w:val="24"/>
            <w:u w:val="single"/>
            <w:lang w:eastAsia="ko-KR"/>
          </w:rPr>
          <w:t>https://ocrportal.hhs.gov/ocr/portal/lobby.jsf</w:t>
        </w:r>
      </w:hyperlink>
      <w:r w:rsidRPr="006F5B43">
        <w:rPr>
          <w:rFonts w:ascii="Times New Roman" w:eastAsia="Batang" w:hAnsi="Times New Roman"/>
          <w:sz w:val="24"/>
          <w:szCs w:val="24"/>
          <w:lang w:eastAsia="ko-KR"/>
        </w:rPr>
        <w:t>)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을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통해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전자적으로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또는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우편이나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전화로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민권국에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민권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관련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불만을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제기할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수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있습니다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43BA4D91" w14:textId="77777777" w:rsidR="007944C5" w:rsidRPr="006F5B43" w:rsidRDefault="007944C5" w:rsidP="000B2898">
      <w:pPr>
        <w:spacing w:after="0" w:line="480" w:lineRule="auto"/>
        <w:rPr>
          <w:rFonts w:ascii="Times New Roman" w:eastAsia="Batang" w:hAnsi="Times New Roman"/>
          <w:sz w:val="24"/>
          <w:szCs w:val="24"/>
          <w:lang w:eastAsia="ko-KR"/>
        </w:rPr>
      </w:pPr>
    </w:p>
    <w:p w14:paraId="586A9D6B" w14:textId="0ADC6278" w:rsidR="000B2898" w:rsidRPr="006F5B43" w:rsidRDefault="006F5B43" w:rsidP="000B2898">
      <w:pPr>
        <w:spacing w:after="0" w:line="480" w:lineRule="auto"/>
        <w:rPr>
          <w:rFonts w:ascii="Times New Roman" w:eastAsia="Batang" w:hAnsi="Times New Roman"/>
          <w:sz w:val="24"/>
          <w:szCs w:val="24"/>
        </w:rPr>
      </w:pPr>
      <w:r w:rsidRPr="006F5B43">
        <w:rPr>
          <w:rFonts w:ascii="Times New Roman" w:eastAsia="Batang" w:hAnsi="Times New Roman"/>
          <w:sz w:val="24"/>
          <w:szCs w:val="24"/>
          <w:lang w:eastAsia="ko-KR"/>
        </w:rPr>
        <w:t>U.S. Department of Health and Human Services</w:t>
      </w:r>
    </w:p>
    <w:p w14:paraId="0D25F3CE" w14:textId="77777777" w:rsidR="000B2898" w:rsidRPr="006F5B43" w:rsidRDefault="006F5B43" w:rsidP="000B2898">
      <w:pPr>
        <w:spacing w:after="0" w:line="480" w:lineRule="auto"/>
        <w:rPr>
          <w:rFonts w:ascii="Times New Roman" w:eastAsia="Batang" w:hAnsi="Times New Roman"/>
          <w:sz w:val="24"/>
          <w:szCs w:val="24"/>
        </w:rPr>
      </w:pPr>
      <w:r w:rsidRPr="006F5B43">
        <w:rPr>
          <w:rFonts w:ascii="Times New Roman" w:eastAsia="Batang" w:hAnsi="Times New Roman"/>
          <w:sz w:val="24"/>
          <w:szCs w:val="24"/>
          <w:lang w:eastAsia="ko-KR"/>
        </w:rPr>
        <w:t>200 Independence Avenue, SW</w:t>
      </w:r>
    </w:p>
    <w:p w14:paraId="0406E8D3" w14:textId="77777777" w:rsidR="000B2898" w:rsidRPr="006F5B43" w:rsidRDefault="006F5B43" w:rsidP="000B2898">
      <w:pPr>
        <w:spacing w:after="0" w:line="480" w:lineRule="auto"/>
        <w:rPr>
          <w:rFonts w:ascii="Times New Roman" w:eastAsia="Batang" w:hAnsi="Times New Roman"/>
          <w:sz w:val="24"/>
          <w:szCs w:val="24"/>
        </w:rPr>
      </w:pPr>
      <w:r w:rsidRPr="006F5B43">
        <w:rPr>
          <w:rFonts w:ascii="Times New Roman" w:eastAsia="Batang" w:hAnsi="Times New Roman"/>
          <w:sz w:val="24"/>
          <w:szCs w:val="24"/>
          <w:lang w:eastAsia="ko-KR"/>
        </w:rPr>
        <w:t>Room 509F, HHH Building</w:t>
      </w:r>
    </w:p>
    <w:p w14:paraId="181EA8F7" w14:textId="77777777" w:rsidR="000B2898" w:rsidRPr="006F5B43" w:rsidRDefault="006F5B43" w:rsidP="000B2898">
      <w:pPr>
        <w:spacing w:after="0" w:line="48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Washington, D.C. 20201 </w:t>
      </w:r>
    </w:p>
    <w:p w14:paraId="6B44DC0D" w14:textId="77777777" w:rsidR="000B2898" w:rsidRPr="006F5B43" w:rsidRDefault="006F5B43" w:rsidP="000B2898">
      <w:pPr>
        <w:spacing w:after="0" w:line="48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6F5B43">
        <w:rPr>
          <w:rFonts w:ascii="Times New Roman" w:eastAsia="Batang" w:hAnsi="Times New Roman"/>
          <w:sz w:val="24"/>
          <w:szCs w:val="24"/>
          <w:lang w:eastAsia="ko-KR"/>
        </w:rPr>
        <w:t>1-800-368-1019, 800-537-7697 (TDD)</w:t>
      </w:r>
    </w:p>
    <w:p w14:paraId="41F90772" w14:textId="77777777" w:rsidR="007944C5" w:rsidRPr="006F5B43" w:rsidRDefault="007944C5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Batang" w:hAnsi="Times New Roman"/>
          <w:sz w:val="24"/>
          <w:szCs w:val="24"/>
          <w:lang w:eastAsia="ko-KR"/>
        </w:rPr>
      </w:pPr>
    </w:p>
    <w:p w14:paraId="4BBAD423" w14:textId="5D3E8173" w:rsidR="000B2898" w:rsidRPr="006F5B43" w:rsidRDefault="006F5B43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6F5B43">
        <w:rPr>
          <w:rFonts w:ascii="Times New Roman" w:eastAsia="Batang" w:hAnsi="Times New Roman"/>
          <w:sz w:val="24"/>
          <w:szCs w:val="24"/>
          <w:lang w:eastAsia="ko-KR"/>
        </w:rPr>
        <w:t>불만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양식은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hyperlink r:id="rId11" w:history="1">
        <w:r w:rsidRPr="006F5B43">
          <w:rPr>
            <w:rFonts w:ascii="Times New Roman" w:eastAsia="Batang" w:hAnsi="Times New Roman"/>
            <w:color w:val="0000FF"/>
            <w:sz w:val="24"/>
            <w:szCs w:val="24"/>
            <w:u w:val="single"/>
            <w:lang w:eastAsia="ko-KR"/>
          </w:rPr>
          <w:t>http://www.hhs.gov/ocr/office/file/index.html</w:t>
        </w:r>
      </w:hyperlink>
      <w:r w:rsidRPr="006F5B43">
        <w:rPr>
          <w:rFonts w:ascii="Times New Roman" w:eastAsia="Batang" w:hAnsi="Times New Roman"/>
          <w:sz w:val="24"/>
          <w:szCs w:val="24"/>
          <w:lang w:eastAsia="ko-KR"/>
        </w:rPr>
        <w:t>에서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찾을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수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있습니다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59690E77" w14:textId="287330FA" w:rsidR="00C54C4E" w:rsidRPr="00F132C5" w:rsidRDefault="006F5B43">
      <w:pPr>
        <w:rPr>
          <w:rFonts w:ascii="Times New Roman" w:hAnsi="Times New Roman"/>
          <w:sz w:val="24"/>
          <w:szCs w:val="24"/>
          <w:lang w:eastAsia="ko-KR"/>
        </w:rPr>
      </w:pPr>
      <w:r w:rsidRPr="006F5B43">
        <w:rPr>
          <w:rFonts w:ascii="Times New Roman" w:eastAsia="Batang" w:hAnsi="Times New Roman"/>
          <w:sz w:val="24"/>
          <w:szCs w:val="24"/>
          <w:lang w:eastAsia="ko-KR"/>
        </w:rPr>
        <w:lastRenderedPageBreak/>
        <w:t>[</w:t>
      </w:r>
      <w:r w:rsidR="00C5727C" w:rsidRPr="006F5B43">
        <w:rPr>
          <w:rFonts w:ascii="Times New Roman" w:hAnsi="Times New Roman"/>
          <w:b/>
          <w:bCs/>
          <w:sz w:val="24"/>
          <w:szCs w:val="24"/>
        </w:rPr>
        <w:t>If applicable: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본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고지는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[</w:t>
      </w:r>
      <w:r w:rsidR="00C5727C" w:rsidRPr="006F5B43">
        <w:rPr>
          <w:rFonts w:ascii="Times New Roman" w:hAnsi="Times New Roman"/>
          <w:b/>
          <w:bCs/>
          <w:sz w:val="24"/>
          <w:szCs w:val="24"/>
        </w:rPr>
        <w:t>name of covered entity's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]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웹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사이트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[</w:t>
      </w:r>
      <w:r w:rsidR="00C5727C" w:rsidRPr="006F5B43">
        <w:rPr>
          <w:rFonts w:ascii="Times New Roman" w:hAnsi="Times New Roman"/>
          <w:b/>
          <w:bCs/>
          <w:sz w:val="24"/>
          <w:szCs w:val="24"/>
        </w:rPr>
        <w:t>insert covered entity’s URL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]]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에서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확인할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수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있습니다</w:t>
      </w:r>
      <w:r w:rsidRPr="006F5B4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sectPr w:rsidR="00C54C4E" w:rsidRPr="00F13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4D42F" w14:textId="77777777" w:rsidR="00425DC7" w:rsidRDefault="00425DC7">
      <w:pPr>
        <w:spacing w:after="0" w:line="240" w:lineRule="auto"/>
      </w:pPr>
      <w:r>
        <w:separator/>
      </w:r>
    </w:p>
  </w:endnote>
  <w:endnote w:type="continuationSeparator" w:id="0">
    <w:p w14:paraId="0DEAD8AB" w14:textId="77777777" w:rsidR="00425DC7" w:rsidRDefault="00425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61372" w14:textId="77777777" w:rsidR="00425DC7" w:rsidRDefault="00425DC7" w:rsidP="006E3652">
      <w:pPr>
        <w:spacing w:after="0" w:line="240" w:lineRule="auto"/>
      </w:pPr>
      <w:r>
        <w:separator/>
      </w:r>
    </w:p>
  </w:footnote>
  <w:footnote w:type="continuationSeparator" w:id="0">
    <w:p w14:paraId="507CF96D" w14:textId="77777777" w:rsidR="00425DC7" w:rsidRDefault="00425DC7" w:rsidP="006E3652">
      <w:pPr>
        <w:spacing w:after="0" w:line="240" w:lineRule="auto"/>
      </w:pPr>
      <w:r>
        <w:continuationSeparator/>
      </w:r>
    </w:p>
  </w:footnote>
  <w:footnote w:id="1">
    <w:p w14:paraId="7617D2C7" w14:textId="28A2BE0C" w:rsidR="008A7FE9" w:rsidRPr="0023203E" w:rsidRDefault="006F5B43" w:rsidP="008A7FE9">
      <w:pPr>
        <w:pStyle w:val="FootnoteText"/>
        <w:rPr>
          <w:b/>
          <w:bCs/>
        </w:rPr>
      </w:pPr>
      <w:r w:rsidRPr="0023203E">
        <w:rPr>
          <w:rStyle w:val="FootnoteReference"/>
          <w:b/>
          <w:bCs/>
        </w:rPr>
        <w:footnoteRef/>
      </w:r>
      <w:r w:rsidRPr="0023203E">
        <w:rPr>
          <w:b/>
          <w:bCs/>
        </w:rPr>
        <w:t xml:space="preserve"> </w:t>
      </w:r>
      <w:r w:rsidRPr="0023203E">
        <w:rPr>
          <w:rFonts w:ascii="Times New Roman" w:hAnsi="Times New Roman"/>
          <w:b/>
          <w:bCs/>
        </w:rPr>
        <w:t xml:space="preserve">This language/approach </w:t>
      </w:r>
      <w:r w:rsidR="005C19EB" w:rsidRPr="0023203E">
        <w:rPr>
          <w:rFonts w:ascii="Times New Roman" w:hAnsi="Times New Roman"/>
          <w:b/>
          <w:bCs/>
        </w:rPr>
        <w:t xml:space="preserve">is </w:t>
      </w:r>
      <w:r w:rsidRPr="0023203E">
        <w:rPr>
          <w:rFonts w:ascii="Times New Roman" w:hAnsi="Times New Roman"/>
          <w:b/>
          <w:bCs/>
        </w:rPr>
        <w:t>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F3CD7"/>
    <w:multiLevelType w:val="hybridMultilevel"/>
    <w:tmpl w:val="7C322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58003B"/>
    <w:multiLevelType w:val="hybridMultilevel"/>
    <w:tmpl w:val="9F9EE45A"/>
    <w:lvl w:ilvl="0" w:tplc="E5D49940">
      <w:numFmt w:val="bullet"/>
      <w:lvlText w:val="•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7A3A96"/>
    <w:multiLevelType w:val="hybridMultilevel"/>
    <w:tmpl w:val="7C3476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82685"/>
    <w:multiLevelType w:val="hybridMultilevel"/>
    <w:tmpl w:val="C5F49E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594107">
    <w:abstractNumId w:val="0"/>
  </w:num>
  <w:num w:numId="2" w16cid:durableId="421686722">
    <w:abstractNumId w:val="1"/>
  </w:num>
  <w:num w:numId="3" w16cid:durableId="225073663">
    <w:abstractNumId w:val="2"/>
  </w:num>
  <w:num w:numId="4" w16cid:durableId="385878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8"/>
    <w:rsid w:val="00012572"/>
    <w:rsid w:val="00050D2F"/>
    <w:rsid w:val="000B2898"/>
    <w:rsid w:val="000B7E4A"/>
    <w:rsid w:val="000C2A00"/>
    <w:rsid w:val="000D2150"/>
    <w:rsid w:val="00122EF3"/>
    <w:rsid w:val="00171346"/>
    <w:rsid w:val="001728DE"/>
    <w:rsid w:val="001C23F1"/>
    <w:rsid w:val="002247D3"/>
    <w:rsid w:val="0023068C"/>
    <w:rsid w:val="0023203E"/>
    <w:rsid w:val="0027588F"/>
    <w:rsid w:val="00285F9E"/>
    <w:rsid w:val="002C1CDE"/>
    <w:rsid w:val="00322FD6"/>
    <w:rsid w:val="00325AB7"/>
    <w:rsid w:val="003D40F4"/>
    <w:rsid w:val="003F4D08"/>
    <w:rsid w:val="00406368"/>
    <w:rsid w:val="00425DC7"/>
    <w:rsid w:val="00436077"/>
    <w:rsid w:val="00456D08"/>
    <w:rsid w:val="004F4750"/>
    <w:rsid w:val="0051369E"/>
    <w:rsid w:val="005442F5"/>
    <w:rsid w:val="005A0A62"/>
    <w:rsid w:val="005C19EB"/>
    <w:rsid w:val="005D3159"/>
    <w:rsid w:val="00621462"/>
    <w:rsid w:val="00623C28"/>
    <w:rsid w:val="006943CA"/>
    <w:rsid w:val="006D420C"/>
    <w:rsid w:val="006E3652"/>
    <w:rsid w:val="006E43BF"/>
    <w:rsid w:val="006E5383"/>
    <w:rsid w:val="006F5B43"/>
    <w:rsid w:val="0070064A"/>
    <w:rsid w:val="0072398F"/>
    <w:rsid w:val="007266AF"/>
    <w:rsid w:val="0078484C"/>
    <w:rsid w:val="007944C5"/>
    <w:rsid w:val="007B4725"/>
    <w:rsid w:val="007D5108"/>
    <w:rsid w:val="00846822"/>
    <w:rsid w:val="00894BFE"/>
    <w:rsid w:val="00897F8F"/>
    <w:rsid w:val="008A129C"/>
    <w:rsid w:val="008A7FE9"/>
    <w:rsid w:val="008B2A75"/>
    <w:rsid w:val="009235DD"/>
    <w:rsid w:val="00933408"/>
    <w:rsid w:val="009368D8"/>
    <w:rsid w:val="00992248"/>
    <w:rsid w:val="00992A68"/>
    <w:rsid w:val="00995753"/>
    <w:rsid w:val="009A7C17"/>
    <w:rsid w:val="00A034B8"/>
    <w:rsid w:val="00A0429F"/>
    <w:rsid w:val="00A5334D"/>
    <w:rsid w:val="00A56D58"/>
    <w:rsid w:val="00B0075F"/>
    <w:rsid w:val="00B15D32"/>
    <w:rsid w:val="00B36EEE"/>
    <w:rsid w:val="00BD4AAC"/>
    <w:rsid w:val="00C178C3"/>
    <w:rsid w:val="00C3406A"/>
    <w:rsid w:val="00C4421F"/>
    <w:rsid w:val="00C54C4E"/>
    <w:rsid w:val="00C54F0A"/>
    <w:rsid w:val="00C5727C"/>
    <w:rsid w:val="00CA1BC3"/>
    <w:rsid w:val="00CB5F01"/>
    <w:rsid w:val="00D204F4"/>
    <w:rsid w:val="00D3523D"/>
    <w:rsid w:val="00D5588F"/>
    <w:rsid w:val="00D84224"/>
    <w:rsid w:val="00D938DA"/>
    <w:rsid w:val="00DE214B"/>
    <w:rsid w:val="00DF58AC"/>
    <w:rsid w:val="00E14988"/>
    <w:rsid w:val="00E50779"/>
    <w:rsid w:val="00E514D8"/>
    <w:rsid w:val="00E534A9"/>
    <w:rsid w:val="00E81C25"/>
    <w:rsid w:val="00ED7A65"/>
    <w:rsid w:val="00F132C5"/>
    <w:rsid w:val="00F44321"/>
    <w:rsid w:val="00F56B07"/>
    <w:rsid w:val="00F81E54"/>
    <w:rsid w:val="00FB5320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D0AE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atang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A75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eastAsia="Batang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paragraph" w:styleId="ListParagraph">
    <w:name w:val="List Paragraph"/>
    <w:basedOn w:val="Normal"/>
    <w:uiPriority w:val="34"/>
    <w:qFormat/>
    <w:rsid w:val="008B2A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2A75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3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Non-Discrinimation - Korean</vt:lpstr>
    </vt:vector>
  </TitlesOfParts>
  <Company>DHHS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Non-Discrinimation - Korean</dc:title>
  <dc:creator>HHS/OCR</dc:creator>
  <cp:lastModifiedBy>Sweeney, Kate (OS/OCIO/OES)</cp:lastModifiedBy>
  <cp:revision>2</cp:revision>
  <dcterms:created xsi:type="dcterms:W3CDTF">2024-04-23T20:06:00Z</dcterms:created>
  <dcterms:modified xsi:type="dcterms:W3CDTF">2024-04-23T20:06:00Z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