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B592" w14:textId="0AC1EF79" w:rsidR="00D431C3" w:rsidRPr="006B1B61" w:rsidRDefault="00AC2BC4" w:rsidP="006B1B61">
      <w:pPr>
        <w:pStyle w:val="Heading1"/>
      </w:pPr>
      <w:r w:rsidRPr="006B1B61">
        <w:t>Sample Notice Informing Individuals About Nondiscrimination and Accessibility Requirements and Sample Nondiscrimination Statement:</w:t>
      </w:r>
    </w:p>
    <w:p w14:paraId="4D0CA8E2" w14:textId="77777777" w:rsidR="00AC2BC4" w:rsidRDefault="00AC2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853943B" w14:textId="77777777" w:rsidR="00D431C3" w:rsidRDefault="00AC2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ပဲာ်ထံနီၤဖးက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ွၢ်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တလီၤတ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ၢ်န့ၣ် မ့ၢ်တၢ်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ထီဒ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ါ 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သိ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သီလီ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ၤ</w:t>
      </w:r>
    </w:p>
    <w:p w14:paraId="374A6BA7" w14:textId="48E36318" w:rsidR="00AC2BC4" w:rsidRPr="00AC2BC4" w:rsidRDefault="00AC2BC4" w:rsidP="00AC2B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လူၤပိာ်မၤထွဲ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ဖဲ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ဒရ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ထံဖိကီ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ဖိ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ခွဲးတ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ယာ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သဲစးတ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ၢ်ဘျၢ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ဒီး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တပဲာ်ထံနီၤဖးက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ွၢ်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တလီၤတ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ၢ်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လၢအဒိးသန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့ၤ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ထီ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သးလ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ၢ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ကလုာ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်,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ဖံးဘ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လွဲ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ၢ်,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ထံကီ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လၢအဟဲ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သးနံ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ၣ်,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နီ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ခိမိ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ၢ်ပှၢ်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တဘ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လိာ်ဘ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စး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မ့တမ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့ၢ်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က့ကွဲ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ၣ်,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မ့တမ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့ၢ်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မု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ၣ်ခွါ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သွံ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ထံး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လၢအဘ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ထွဲလိာ်သးဒီး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မု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ၣ်ခွါ 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ပဲာ်ထံနီၤဖးက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ွၢ်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တလီ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ၤ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အတကွီ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ၣ်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လၢတ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ပာ်ဖ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ျါ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ထီ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အီၤဖဲ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45 CFR § 92.101(a)(2)) [</w:t>
      </w:r>
      <w:r>
        <w:rPr>
          <w:rFonts w:ascii="Times New Roman" w:eastAsia="Times New Roman" w:hAnsi="Times New Roman"/>
          <w:b/>
          <w:bCs/>
          <w:sz w:val="24"/>
          <w:szCs w:val="24"/>
        </w:rPr>
        <w:t>optional−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မ့တမ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့ၢ် 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ကဲမု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ၣ်ခွါ,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လၢအပ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ဃုာ်ဒီး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ကဲမု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ၣ်ခွါ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အရူ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အသဲးတဖ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ၣ်,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လအပ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ဃုာ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ဒီး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အိ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ဖျဲ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ဃုာ်ဒီးမု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ၣ်ခွါက့ၢ်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ဂီၤလ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 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ပာ်ပနီ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အီၤလ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ၢ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ကဲမု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ၣ်ခွါ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တသ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့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အကလုာ်လီၤဆီ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အိ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ဒီးဟုး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မ့တမ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့ၢ် 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အိ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သးလ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ၢ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အဘ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ထွဲတဖ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ၣ်,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မု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ၣ်ခွါ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သွံ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ထံးတ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ၢ်ဘၣ်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ကဲမု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ၣ်ခွါ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အတ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အု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ဒီး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မု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ၣ်ခွါ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သွံ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ထံး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ထံ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သံတဖ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ၣ်).</w:t>
      </w:r>
      <w:r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1"/>
      </w:r>
      <w:r>
        <w:rPr>
          <w:rFonts w:ascii="Times New Roman" w:eastAsia="Times New Roman" w:hAnsi="Times New Roman"/>
          <w:sz w:val="24"/>
          <w:szCs w:val="24"/>
        </w:rPr>
        <w:t>] [</w:t>
      </w:r>
      <w:bookmarkStart w:id="0" w:name="_Hlk132272512"/>
      <w:r>
        <w:rPr>
          <w:rFonts w:ascii="Times New Roman" w:eastAsia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တဒုးပ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ဃုာ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မ့တမ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့ၢ်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ရ့လီၤဆီက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ွၢ်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တလီ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ၤ ပှၤဂၤ မ့ၢ်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လၢအကလုာ်ဒူ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ၣ်,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ဖံးဘ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လွဲ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ၢ်,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ထံကီ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လၢအဟဲ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သးနံ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ၣ်,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နီ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ခိမိ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ၢ်ပှၢ်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တဘ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လိာ်ဘ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စး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မ့တမ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့ၢ်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မု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ၣ်ခွါ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သွံ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ထံးအဖီခိ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အဃိဘ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ၣ်န့ၣ်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ၤ.</w:t>
      </w:r>
    </w:p>
    <w:bookmarkEnd w:id="0"/>
    <w:p w14:paraId="13195C01" w14:textId="564A1F0F" w:rsidR="00D431C3" w:rsidRDefault="00AC2B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Optional</w:t>
      </w:r>
      <w:r>
        <w:rPr>
          <w:rFonts w:ascii="Times New Roman" w:eastAsia="Times New Roman" w:hAnsi="Times New Roman"/>
          <w:b/>
          <w:bCs/>
          <w:sz w:val="24"/>
          <w:szCs w:val="24"/>
        </w:rPr>
        <w:t>− [Name of the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ခဲအံၤအိ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ဒီး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b/>
          <w:bCs/>
          <w:sz w:val="24"/>
          <w:szCs w:val="24"/>
        </w:rPr>
        <w:t>religious and/or conscience</w:t>
      </w:r>
      <w:r>
        <w:rPr>
          <w:rFonts w:ascii="Times New Roman" w:eastAsia="Times New Roman" w:hAnsi="Times New Roman"/>
          <w:sz w:val="24"/>
          <w:szCs w:val="24"/>
        </w:rPr>
        <w:t>] တၢ်ကွၢ်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ကပာ်န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့ၢ်တၢ်လၢ HHS Office for Civil Rights,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လၢအက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ွၢ်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ကပာ်န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့ၢ်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the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လၢကဘ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လူၤပိာ်မၤထွဲဝဲ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b/>
          <w:bCs/>
          <w:sz w:val="24"/>
          <w:szCs w:val="24"/>
        </w:rPr>
        <w:t>list provisions of Section 1557 to which the exemption applies, and the scope/terms of that exemption</w:t>
      </w:r>
      <w:r>
        <w:rPr>
          <w:rFonts w:ascii="Times New Roman" w:eastAsia="Times New Roman" w:hAnsi="Times New Roman"/>
          <w:sz w:val="24"/>
          <w:szCs w:val="24"/>
        </w:rPr>
        <w:t>].</w:t>
      </w:r>
    </w:p>
    <w:p w14:paraId="74966667" w14:textId="77777777" w:rsidR="00AC2BC4" w:rsidRDefault="00AC2B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4EEB40E5" w14:textId="77777777" w:rsidR="00D431C3" w:rsidRDefault="00AC2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  <w:t>[</w:t>
      </w:r>
      <w:r>
        <w:rPr>
          <w:rFonts w:ascii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hAnsi="Times New Roman"/>
          <w:sz w:val="24"/>
          <w:szCs w:val="24"/>
        </w:rPr>
        <w:t>]:</w:t>
      </w:r>
    </w:p>
    <w:p w14:paraId="32256350" w14:textId="7F0F5187" w:rsidR="00D431C3" w:rsidRPr="006B1B61" w:rsidRDefault="00AC2BC4" w:rsidP="006B1B6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080"/>
        <w:rPr>
          <w:rFonts w:ascii="Times New Roman" w:hAnsi="Times New Roman"/>
          <w:sz w:val="24"/>
          <w:szCs w:val="24"/>
        </w:rPr>
      </w:pPr>
      <w:r w:rsidRPr="006B1B61">
        <w:rPr>
          <w:rFonts w:ascii="Times New Roman" w:eastAsia="Times New Roman" w:hAnsi="Times New Roman" w:cs="Myanmar Text"/>
          <w:sz w:val="24"/>
          <w:szCs w:val="24"/>
        </w:rPr>
        <w:t>ဟ့ၣ်ပှၤလၢ</w:t>
      </w:r>
      <w:r w:rsidRPr="006B1B6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အနီ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ခိမိ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ၢ်ပှၢ်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တဘ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ၣ်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လိာ်ဘ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ၣ်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စးတဖ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ၣ်</w:t>
      </w:r>
      <w:r w:rsidRPr="006B1B6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လၢတ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မၤဘ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ၣ်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လိာ်န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့ၢ်</w:t>
      </w:r>
      <w:r w:rsidRPr="006B1B6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B1B61">
        <w:rPr>
          <w:rFonts w:ascii="Myanmar Text" w:eastAsia="Times New Roman" w:hAnsi="Myanmar Text" w:cs="Myanmar Text"/>
          <w:sz w:val="24"/>
          <w:szCs w:val="24"/>
        </w:rPr>
        <w:t>တၢ်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လၢအက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ြၢး</w:t>
      </w:r>
      <w:r w:rsidRPr="006B1B6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အဘ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ၣ်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ဒီး</w:t>
      </w:r>
      <w:proofErr w:type="spellEnd"/>
      <w:r w:rsidRPr="006B1B6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B1B61">
        <w:rPr>
          <w:rFonts w:ascii="Myanmar Text" w:eastAsia="Times New Roman" w:hAnsi="Myanmar Text" w:cs="Myanmar Text"/>
          <w:sz w:val="24"/>
          <w:szCs w:val="24"/>
        </w:rPr>
        <w:t>တၢ်ဟ့ၣ်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အီ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ၤ</w:t>
      </w:r>
      <w:r w:rsidRPr="006B1B6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B1B61">
        <w:rPr>
          <w:rFonts w:ascii="Myanmar Text" w:eastAsia="Times New Roman" w:hAnsi="Myanmar Text" w:cs="Myanmar Text"/>
          <w:sz w:val="24"/>
          <w:szCs w:val="24"/>
        </w:rPr>
        <w:t>တၢ်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မၤစ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ၢၤတၢ်နၢ်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ဟူလ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ၢ</w:t>
      </w:r>
      <w:r w:rsidRPr="006B1B6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အက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ြၢ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းအဘ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ၣ်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ဒီး</w:t>
      </w:r>
      <w:proofErr w:type="spellEnd"/>
      <w:r w:rsidRPr="006B1B6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B1B61">
        <w:rPr>
          <w:rFonts w:ascii="Myanmar Text" w:eastAsia="Times New Roman" w:hAnsi="Myanmar Text" w:cs="Myanmar Text"/>
          <w:sz w:val="24"/>
          <w:szCs w:val="24"/>
        </w:rPr>
        <w:t>တၢ်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မၤစ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ၢၤတၢ်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မၤလ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ၢ</w:t>
      </w:r>
      <w:r w:rsidRPr="006B1B6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ကဆဲးကျိးဆဲးက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ျၢ</w:t>
      </w:r>
      <w:r w:rsidRPr="006B1B6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တဲသကိးတ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ဒီးပ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ှၤ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သ့တုၤလီၤတီၤလီ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ၤ</w:t>
      </w:r>
      <w:r w:rsidRPr="006B1B6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ဒ်အမ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့ၢ်</w:t>
      </w:r>
      <w:r w:rsidRPr="006B1B61">
        <w:rPr>
          <w:rFonts w:ascii="Times New Roman" w:eastAsia="Times New Roman" w:hAnsi="Times New Roman"/>
          <w:sz w:val="24"/>
          <w:szCs w:val="24"/>
        </w:rPr>
        <w:t>−</w:t>
      </w:r>
    </w:p>
    <w:p w14:paraId="5F5FD0E6" w14:textId="4FC9FF19" w:rsidR="00D431C3" w:rsidRPr="006B1B61" w:rsidRDefault="00AC2BC4" w:rsidP="006B1B6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990" w:firstLine="450"/>
        <w:rPr>
          <w:rFonts w:ascii="Times New Roman" w:hAnsi="Times New Roman"/>
          <w:sz w:val="24"/>
          <w:szCs w:val="24"/>
        </w:rPr>
      </w:pPr>
      <w:r w:rsidRPr="006B1B61">
        <w:rPr>
          <w:rFonts w:ascii="Myanmar Text" w:eastAsia="Times New Roman" w:hAnsi="Myanmar Text" w:cs="Myanmar Text"/>
          <w:sz w:val="24"/>
          <w:szCs w:val="24"/>
        </w:rPr>
        <w:t>ပှၤ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ကတိၤကျိးထံ</w:t>
      </w:r>
      <w:proofErr w:type="spellEnd"/>
      <w:r w:rsidRPr="006B1B6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B1B61">
        <w:rPr>
          <w:rFonts w:ascii="Myanmar Text" w:eastAsia="Times New Roman" w:hAnsi="Myanmar Text" w:cs="Myanmar Text"/>
          <w:sz w:val="24"/>
          <w:szCs w:val="24"/>
        </w:rPr>
        <w:t>တၢ်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နဲ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ၣ်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စု</w:t>
      </w:r>
      <w:proofErr w:type="spellEnd"/>
      <w:r w:rsidRPr="006B1B61">
        <w:rPr>
          <w:rFonts w:ascii="Times New Roman" w:eastAsia="Times New Roman" w:hAnsi="Times New Roman"/>
          <w:sz w:val="24"/>
          <w:szCs w:val="24"/>
        </w:rPr>
        <w:t xml:space="preserve"> (sign language) 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လၢအကံ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စီထီ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ၣ်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ဘးတဖ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ၣ်</w:t>
      </w:r>
    </w:p>
    <w:p w14:paraId="79DDE36A" w14:textId="6DFFC5C6" w:rsidR="00D431C3" w:rsidRPr="006B1B61" w:rsidRDefault="00AC2BC4" w:rsidP="006B1B6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990" w:firstLine="450"/>
        <w:rPr>
          <w:rFonts w:ascii="Times New Roman" w:hAnsi="Times New Roman"/>
          <w:sz w:val="24"/>
          <w:szCs w:val="24"/>
        </w:rPr>
      </w:pPr>
      <w:r w:rsidRPr="006B1B61">
        <w:rPr>
          <w:rFonts w:ascii="Myanmar Text" w:eastAsia="Times New Roman" w:hAnsi="Myanmar Text" w:cs="Myanmar Text"/>
          <w:sz w:val="24"/>
          <w:szCs w:val="24"/>
        </w:rPr>
        <w:t>တၢ်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ကွဲးတ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ၢ်ဂ့ၢ်တၢ်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ကျိၤတဖ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ၣ်</w:t>
      </w:r>
      <w:r w:rsidRPr="006B1B6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လၢတ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အက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့ၢ်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အဂီၤအဂ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ၤ</w:t>
      </w:r>
      <w:r w:rsidRPr="006B1B61">
        <w:rPr>
          <w:rFonts w:ascii="Times New Roman" w:eastAsia="Times New Roman" w:hAnsi="Times New Roman"/>
          <w:sz w:val="24"/>
          <w:szCs w:val="24"/>
        </w:rPr>
        <w:t xml:space="preserve"> (</w:t>
      </w:r>
      <w:r w:rsidRPr="006B1B61">
        <w:rPr>
          <w:rFonts w:ascii="Myanmar Text" w:eastAsia="Times New Roman" w:hAnsi="Myanmar Text" w:cs="Myanmar Text"/>
          <w:sz w:val="24"/>
          <w:szCs w:val="24"/>
        </w:rPr>
        <w:t>တၢ်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ကွဲးတ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ၢ်လၢ</w:t>
      </w:r>
      <w:r w:rsidRPr="006B1B6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လံာ်မဲာ်ဖ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ျၢၣ်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ဖးဒိ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ၣ်</w:t>
      </w:r>
      <w:r w:rsidRPr="006B1B61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B1B61">
        <w:rPr>
          <w:rFonts w:ascii="Myanmar Text" w:eastAsia="Times New Roman" w:hAnsi="Myanmar Text" w:cs="Myanmar Text"/>
          <w:sz w:val="24"/>
          <w:szCs w:val="24"/>
        </w:rPr>
        <w:t>တၢ်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ကလု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ၢ်</w:t>
      </w:r>
      <w:r w:rsidRPr="006B1B6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အံ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ၣ်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လဲးထြီန့းကျိၤကျဲလ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ၢ</w:t>
      </w:r>
      <w:r w:rsidRPr="006B1B6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B1B61">
        <w:rPr>
          <w:rFonts w:ascii="Myanmar Text" w:eastAsia="Times New Roman" w:hAnsi="Myanmar Text" w:cs="Myanmar Text"/>
          <w:sz w:val="24"/>
          <w:szCs w:val="24"/>
        </w:rPr>
        <w:t>တၢ်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နုာ်လီၤက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ွၢ်သ့</w:t>
      </w:r>
      <w:r w:rsidRPr="006B1B61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B1B61">
        <w:rPr>
          <w:rFonts w:ascii="Myanmar Text" w:eastAsia="Times New Roman" w:hAnsi="Myanmar Text" w:cs="Myanmar Text"/>
          <w:sz w:val="24"/>
          <w:szCs w:val="24"/>
        </w:rPr>
        <w:t>တၢ်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အက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့ၢ်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အဂီၤအဂ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ၤ</w:t>
      </w:r>
      <w:r w:rsidRPr="006B1B6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တဖ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ၣ်</w:t>
      </w:r>
      <w:r w:rsidRPr="006B1B61">
        <w:rPr>
          <w:rFonts w:ascii="Times New Roman" w:eastAsia="Times New Roman" w:hAnsi="Times New Roman"/>
          <w:sz w:val="24"/>
          <w:szCs w:val="24"/>
        </w:rPr>
        <w:t>).</w:t>
      </w:r>
    </w:p>
    <w:p w14:paraId="506A4DDF" w14:textId="14B78102" w:rsidR="00D431C3" w:rsidRDefault="00AC2BC4" w:rsidP="006B1B6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08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ဟ့ၣ်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ကျိ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ဆီ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ထွဲမၤစ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ၢၤလၢ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တလၢာ်ဘူ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လၢာ်စ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့ၤ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ဆူပ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ှၤ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လၢအဂံ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ခီ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ထံးကျိာ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တမ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အဲကလံး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ကျိာ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်,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လၢဘ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ၣ်သ့ၣ်သ့ၣ်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အကပ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ဃုာ်ဒီး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>−</w:t>
      </w:r>
    </w:p>
    <w:p w14:paraId="193A414D" w14:textId="59642CCF" w:rsidR="00D431C3" w:rsidRPr="006B1B61" w:rsidRDefault="00AC2BC4" w:rsidP="006B1B61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6B1B61">
        <w:rPr>
          <w:rFonts w:ascii="Times New Roman" w:eastAsia="Times New Roman" w:hAnsi="Times New Roman"/>
          <w:sz w:val="24"/>
          <w:szCs w:val="24"/>
        </w:rPr>
        <w:t xml:space="preserve">○ </w:t>
      </w:r>
      <w:r w:rsidRPr="006B1B61">
        <w:rPr>
          <w:rFonts w:ascii="Myanmar Text" w:eastAsia="Times New Roman" w:hAnsi="Myanmar Text" w:cs="Myanmar Text"/>
          <w:sz w:val="24"/>
          <w:szCs w:val="24"/>
        </w:rPr>
        <w:t>ပှၤ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ကတိၤကျိးထံတ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ၢ်</w:t>
      </w:r>
      <w:r w:rsidRPr="006B1B6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လၢအကံ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စီထီ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ၣ်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ဘးတဖ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ၣ်</w:t>
      </w:r>
    </w:p>
    <w:p w14:paraId="6AE7DFEA" w14:textId="6D8C9D4D" w:rsidR="00D431C3" w:rsidRPr="006B1B61" w:rsidRDefault="00AC2BC4" w:rsidP="006B1B61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6B1B61">
        <w:rPr>
          <w:rFonts w:ascii="Times New Roman" w:eastAsia="Times New Roman" w:hAnsi="Times New Roman"/>
          <w:sz w:val="24"/>
          <w:szCs w:val="24"/>
        </w:rPr>
        <w:lastRenderedPageBreak/>
        <w:t xml:space="preserve">○ </w:t>
      </w:r>
      <w:r w:rsidRPr="006B1B61">
        <w:rPr>
          <w:rFonts w:ascii="Myanmar Text" w:eastAsia="Times New Roman" w:hAnsi="Myanmar Text" w:cs="Myanmar Text"/>
          <w:sz w:val="24"/>
          <w:szCs w:val="24"/>
        </w:rPr>
        <w:t>တၢ်ဂ့ၢ်တၢ်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ကျိ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ၤ</w:t>
      </w:r>
      <w:r w:rsidRPr="006B1B6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လၢတ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ၢ်</w:t>
      </w:r>
      <w:proofErr w:type="spellStart"/>
      <w:r w:rsidRPr="006B1B61">
        <w:rPr>
          <w:rFonts w:ascii="Myanmar Text" w:eastAsia="Times New Roman" w:hAnsi="Myanmar Text" w:cs="Myanmar Text"/>
          <w:sz w:val="24"/>
          <w:szCs w:val="24"/>
        </w:rPr>
        <w:t>ကွဲးအီၤလၢကျိာ်အဂၤတဖ</w:t>
      </w:r>
      <w:proofErr w:type="spellEnd"/>
      <w:r w:rsidRPr="006B1B61">
        <w:rPr>
          <w:rFonts w:ascii="Myanmar Text" w:eastAsia="Times New Roman" w:hAnsi="Myanmar Text" w:cs="Myanmar Text"/>
          <w:sz w:val="24"/>
          <w:szCs w:val="24"/>
        </w:rPr>
        <w:t>ၣ်</w:t>
      </w:r>
      <w:r w:rsidRPr="006B1B61">
        <w:rPr>
          <w:rFonts w:ascii="Times New Roman" w:eastAsia="Times New Roman" w:hAnsi="Times New Roman"/>
          <w:sz w:val="24"/>
          <w:szCs w:val="24"/>
        </w:rPr>
        <w:t>.</w:t>
      </w:r>
    </w:p>
    <w:p w14:paraId="5C861602" w14:textId="77777777" w:rsidR="00D431C3" w:rsidRDefault="00AC2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</w:rPr>
        <w:t>နမ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လိ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ၣ်ဘၣ် 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ဆီတလဲ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ဘှီဘ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ၣ်န့ၢ်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နၤတ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ၢ်, တၢ်နၢ်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ဟူပီးလီ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ဒီးတ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မၤစ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ၢၤတၢ်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မၤလ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ၢ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အက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ြၢ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းအဘ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ၣ်,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မ့တမ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့ၢ်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ကျိာ်တ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မၤစ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ၢၤတၢ်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မၤအဃိ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ဆဲးက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ျၢ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Civil Rights Coordinator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တက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့ၢ်.</w:t>
      </w:r>
    </w:p>
    <w:p w14:paraId="1F072A43" w14:textId="77777777" w:rsidR="00D431C3" w:rsidRDefault="00AC2BC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နမ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နာ်လ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ၢ[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တဟ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့ၣ် 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မၤစ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ၢၤတၢ်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မၤအံ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ၤ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မ့တမ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့ၢ်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ပဲာ်ထံနီၤဖး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ကွၢ်တ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လီၤတ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လၢကျဲအဂ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ၤ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လၢအဒိးသန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့ၤ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ထီ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သးလ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ၢ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ကလုာ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်,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ဖံးဘ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လွဲ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ၢ်,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ထံကီ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လၢအဟဲ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သးနံ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ၣ်,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နီ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ခိက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့ၢ်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ဂီၤက့ကွဲ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တဘ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လိာ်ဘ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စး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မ့တမ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့ၢ် 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ကဲမု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ၣ်ခွါ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အဃိ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နဆှိးထီ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 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တမံသးတမုာ်ဒီး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>−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and title of Civil Rights Coordinator</w:t>
      </w:r>
      <w:r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mailing address</w:t>
      </w:r>
      <w:r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telephone number</w:t>
      </w:r>
      <w:r>
        <w:rPr>
          <w:rFonts w:ascii="Times New Roman" w:eastAsia="Times New Roman" w:hAnsi="Times New Roman"/>
          <w:sz w:val="24"/>
          <w:szCs w:val="24"/>
        </w:rPr>
        <w:t xml:space="preserve"> 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TTY number—if covered entity has one</w:t>
      </w:r>
      <w:r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fax</w:t>
      </w:r>
      <w:r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email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သ့န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ၤ.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နဆှိးထီ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သးတမံလ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ၢ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နနီ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ကစ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ၢ်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မ့တမ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့ၢ်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ခီဖျိလံာ်ပရ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ၢ,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ဖဲး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(စ),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မ့တမ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့ၢ်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အံမ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့(လ)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သ့လီ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ၤ.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နမ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လိ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ၣ်ဘၣ်လၢ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နကဆှိးထီ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သးတမံန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့ၣ်,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and title of Civil Rights Coordinator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အိ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ၣ်လၢ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ကမၤစ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ၢၤ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နၤအဂီ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ၤ. </w:t>
      </w:r>
    </w:p>
    <w:p w14:paraId="70ED1684" w14:textId="77777777" w:rsidR="00D431C3" w:rsidRDefault="00AC2BC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နဆှိးထီ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ၣ်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ကမ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ျၢၢ်တၢ်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ခွဲးတ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ယာ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အတ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ၢ်ဂ့ၢ်တၢ်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ကျိၤဒီး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U.S. Department of Health and Human Services, Office for Civil Rights,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ခီဖျိလၢအံ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လဲးထြီန့းအကျိၤအကျဲ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ဆူ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Office for Civil Rights Complaint Portal,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လၢတ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မၤန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အီၤသ့ဖဲ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https://ocrportal.hhs.gov/ocr/portal/lobby.jsf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မ့တမ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့ၢ်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ခီဖျိ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လံာ်ပရ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ၢ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မ့တမ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့ၢ်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လီတဲစိသ့ဖဲ</w:t>
      </w:r>
      <w:proofErr w:type="spellEnd"/>
      <w:r>
        <w:rPr>
          <w:rFonts w:ascii="Times New Roman" w:eastAsia="Times New Roman" w:hAnsi="Times New Roman"/>
          <w:sz w:val="24"/>
          <w:szCs w:val="24"/>
        </w:rPr>
        <w:t>−</w:t>
      </w:r>
    </w:p>
    <w:p w14:paraId="5285BF69" w14:textId="77777777" w:rsidR="00D431C3" w:rsidRDefault="00D431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0D09EA" w14:textId="77777777" w:rsidR="00D431C3" w:rsidRDefault="00AC2B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U.S. Department of Health and Human Services</w:t>
      </w:r>
    </w:p>
    <w:p w14:paraId="3F424FFE" w14:textId="77777777" w:rsidR="00D431C3" w:rsidRDefault="00AC2B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200 Independence Avenue, SW</w:t>
      </w:r>
    </w:p>
    <w:p w14:paraId="6E039205" w14:textId="77777777" w:rsidR="00D431C3" w:rsidRDefault="00AC2B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Room 509F, HHH Building</w:t>
      </w:r>
    </w:p>
    <w:p w14:paraId="1A05C65A" w14:textId="77777777" w:rsidR="00D431C3" w:rsidRDefault="00AC2B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Washington, D.C. 20201 </w:t>
      </w:r>
    </w:p>
    <w:p w14:paraId="6A9719F9" w14:textId="77777777" w:rsidR="00D431C3" w:rsidRDefault="00AC2B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1-800-368-1019, 800-537-7697 (TDD)</w:t>
      </w:r>
    </w:p>
    <w:p w14:paraId="41CC56E6" w14:textId="77777777" w:rsidR="00D431C3" w:rsidRDefault="00D43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E8F8B" w14:textId="242EF6B3" w:rsidR="00D431C3" w:rsidRDefault="00AC2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မၤန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့ၢ် 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ဆှိးထီ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 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သးတမံ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လံာ်ကွီ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ဒိတဖ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သ့ဖဲ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1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http://www.hhs.gov/ocr/office/file/index.html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38BAFE0E" w14:textId="77777777" w:rsidR="00AC2BC4" w:rsidRDefault="00AC2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45A71B" w14:textId="0681247F" w:rsidR="00D431C3" w:rsidRDefault="00AC2BC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If applicable</w:t>
      </w:r>
      <w:r>
        <w:rPr>
          <w:rFonts w:ascii="Times New Roman" w:eastAsia="Times New Roman" w:hAnsi="Times New Roman"/>
          <w:b/>
          <w:bCs/>
          <w:sz w:val="24"/>
          <w:szCs w:val="24"/>
        </w:rPr>
        <w:t>−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လံာ်တ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ဘိးဘ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ၣ်သ့ၣ်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ညါအံ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ၤ တၢ်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မၤန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့ၢ်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အီၤသ့ဖဲ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covered entity's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ပှာ်ယဲၤသန</w:t>
      </w:r>
      <w:proofErr w:type="spellEnd"/>
      <w:r>
        <w:rPr>
          <w:rFonts w:ascii="Times New Roman" w:eastAsia="Times New Roman" w:hAnsi="Times New Roman"/>
          <w:sz w:val="24"/>
          <w:szCs w:val="24"/>
        </w:rPr>
        <w:t>့− [</w:t>
      </w:r>
      <w:r>
        <w:rPr>
          <w:rFonts w:ascii="Times New Roman" w:eastAsia="Times New Roman" w:hAnsi="Times New Roman"/>
          <w:b/>
          <w:bCs/>
          <w:sz w:val="24"/>
          <w:szCs w:val="24"/>
        </w:rPr>
        <w:t>insert covered entity’s URL</w:t>
      </w:r>
      <w:r>
        <w:rPr>
          <w:rFonts w:ascii="Times New Roman" w:eastAsia="Times New Roman" w:hAnsi="Times New Roman"/>
          <w:sz w:val="24"/>
          <w:szCs w:val="24"/>
        </w:rPr>
        <w:t xml:space="preserve">]. </w:t>
      </w:r>
    </w:p>
    <w:sectPr w:rsidR="00D43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761E" w14:textId="77777777" w:rsidR="00EE55A3" w:rsidRDefault="00EE55A3">
      <w:pPr>
        <w:spacing w:after="0" w:line="240" w:lineRule="auto"/>
      </w:pPr>
      <w:r>
        <w:separator/>
      </w:r>
    </w:p>
  </w:endnote>
  <w:endnote w:type="continuationSeparator" w:id="0">
    <w:p w14:paraId="57DF45F4" w14:textId="77777777" w:rsidR="00EE55A3" w:rsidRDefault="00EE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DB8A1" w14:textId="77777777" w:rsidR="00EE55A3" w:rsidRDefault="00EE55A3">
      <w:pPr>
        <w:spacing w:after="0" w:line="240" w:lineRule="auto"/>
      </w:pPr>
      <w:r>
        <w:separator/>
      </w:r>
    </w:p>
  </w:footnote>
  <w:footnote w:type="continuationSeparator" w:id="0">
    <w:p w14:paraId="507493F6" w14:textId="77777777" w:rsidR="00EE55A3" w:rsidRDefault="00EE55A3">
      <w:pPr>
        <w:spacing w:after="0" w:line="240" w:lineRule="auto"/>
      </w:pPr>
      <w:r>
        <w:continuationSeparator/>
      </w:r>
    </w:p>
  </w:footnote>
  <w:footnote w:id="1">
    <w:p w14:paraId="6D990FCC" w14:textId="77777777" w:rsidR="00D431C3" w:rsidRDefault="00AC2BC4">
      <w:pPr>
        <w:pStyle w:val="FootnoteText"/>
        <w:rPr>
          <w:b/>
          <w:bCs/>
        </w:rPr>
      </w:pPr>
      <w:r>
        <w:rPr>
          <w:rStyle w:val="FootnoteReference"/>
          <w:b/>
          <w:bCs/>
          <w:vanish/>
        </w:rPr>
        <w:footnoteRef/>
      </w:r>
      <w:r>
        <w:rPr>
          <w:b/>
          <w:bCs/>
          <w:vanish/>
        </w:rPr>
        <w:t xml:space="preserve"> </w:t>
      </w:r>
      <w:r>
        <w:rPr>
          <w:rFonts w:ascii="Times New Roman" w:hAnsi="Times New Roman"/>
          <w:b/>
          <w:bCs/>
          <w:vanish/>
        </w:rPr>
        <w:t>This language/approach is 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220"/>
    <w:multiLevelType w:val="hybridMultilevel"/>
    <w:tmpl w:val="1068C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8C2C35"/>
    <w:multiLevelType w:val="hybridMultilevel"/>
    <w:tmpl w:val="6C883B0C"/>
    <w:lvl w:ilvl="0" w:tplc="468CC28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6037DE"/>
    <w:multiLevelType w:val="hybridMultilevel"/>
    <w:tmpl w:val="12FEEE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2173"/>
    <w:multiLevelType w:val="hybridMultilevel"/>
    <w:tmpl w:val="DAE62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684609">
    <w:abstractNumId w:val="0"/>
  </w:num>
  <w:num w:numId="2" w16cid:durableId="1339382243">
    <w:abstractNumId w:val="1"/>
  </w:num>
  <w:num w:numId="3" w16cid:durableId="1306666152">
    <w:abstractNumId w:val="2"/>
  </w:num>
  <w:num w:numId="4" w16cid:durableId="285082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C3"/>
    <w:rsid w:val="006B1B61"/>
    <w:rsid w:val="00AC2BC4"/>
    <w:rsid w:val="00D431C3"/>
    <w:rsid w:val="00EA6E83"/>
    <w:rsid w:val="00ED1B98"/>
    <w:rsid w:val="00E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93B44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B61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rsid w:val="00AC2B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1B61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Non-Discrimination-Karen Pwo</vt:lpstr>
    </vt:vector>
  </TitlesOfParts>
  <Company>DHHS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Non-Discrimination-Karen Pwo</dc:title>
  <dc:creator>HHS/OCR</dc:creator>
  <cp:lastModifiedBy>Sweeney, Kate (OS/OCIO/OES)</cp:lastModifiedBy>
  <cp:revision>3</cp:revision>
  <dcterms:created xsi:type="dcterms:W3CDTF">2024-04-24T15:45:00Z</dcterms:created>
  <dcterms:modified xsi:type="dcterms:W3CDTF">2024-04-24T16:14:00Z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