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53" w:rsidRPr="00627606" w:rsidRDefault="00D13453" w:rsidP="00D1345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17"/>
          <w:szCs w:val="17"/>
        </w:rPr>
      </w:pPr>
      <w:bookmarkStart w:id="0" w:name="_GoBack"/>
      <w:bookmarkEnd w:id="0"/>
      <w:r w:rsidRPr="00627606">
        <w:rPr>
          <w:rFonts w:ascii="Times New Roman" w:hAnsi="Times New Roman"/>
          <w:b/>
          <w:bCs/>
          <w:sz w:val="17"/>
          <w:szCs w:val="17"/>
        </w:rPr>
        <w:t>Nondiscrimination statement for significant publications and signification communications that are small-size:</w:t>
      </w:r>
    </w:p>
    <w:p w:rsidR="00D13453" w:rsidRPr="00CF18F3" w:rsidRDefault="00D13453" w:rsidP="00D13453">
      <w:pPr>
        <w:widowControl w:val="0"/>
        <w:autoSpaceDE w:val="0"/>
        <w:autoSpaceDN w:val="0"/>
        <w:adjustRightInd w:val="0"/>
        <w:spacing w:after="0" w:line="480" w:lineRule="auto"/>
        <w:rPr>
          <w:rFonts w:ascii="Zawgyi-One" w:hAnsi="Zawgyi-One" w:cs="Zawgyi-One"/>
          <w:sz w:val="17"/>
          <w:szCs w:val="17"/>
        </w:rPr>
      </w:pPr>
      <w:r w:rsidRPr="00CF18F3">
        <w:rPr>
          <w:rFonts w:ascii="Zawgyi-One" w:hAnsi="Zawgyi-One" w:cs="Zawgyi-One"/>
          <w:sz w:val="17"/>
          <w:szCs w:val="17"/>
        </w:rPr>
        <w:t xml:space="preserve">[Name of covered entity]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မွာ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ဗဟုိအစိုးရ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သက္ဆုိင္ေသာ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အမ်ားျပည္သူ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ရပိုင္ခြင့္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ဥပေဒ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လက္ေတြ႔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အက်ံဳးဝင္သည္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သာမက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လူမ်ိဳး၊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အသားေရာင္၊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ေမြးဖြားသည့္ႏုိင္ငံ၊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အသက္၊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မသန္စြမ္းျဖစ္မႈ၊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သုိ႔မဟုတ္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လိင္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ႏွင့္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ပတ္သက္၍လည္း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ခြဲျခားဆက္ဆံမႈ</w:t>
      </w:r>
      <w:r w:rsidRPr="00CF18F3">
        <w:rPr>
          <w:rFonts w:ascii="Zawgyi-One" w:hAnsi="Zawgyi-One" w:cs="Zawgyi-One"/>
          <w:sz w:val="17"/>
          <w:szCs w:val="17"/>
        </w:rPr>
        <w:t xml:space="preserve"> </w:t>
      </w:r>
      <w:r w:rsidRPr="00CF18F3">
        <w:rPr>
          <w:rFonts w:ascii="Zawgyi-One" w:hAnsi="Zawgyi-One" w:cs="Zawgyi-One"/>
          <w:sz w:val="17"/>
          <w:szCs w:val="17"/>
          <w:cs/>
          <w:lang w:bidi="my-MM"/>
        </w:rPr>
        <w:t>အလ်င္းမရိွပါ။</w:t>
      </w:r>
    </w:p>
    <w:p w:rsidR="008C13F8" w:rsidRDefault="008C13F8"/>
    <w:sectPr w:rsidR="008C13F8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53"/>
    <w:rsid w:val="003832AD"/>
    <w:rsid w:val="008C13F8"/>
    <w:rsid w:val="00D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5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5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Martin</dc:creator>
  <cp:lastModifiedBy>Therese Martin</cp:lastModifiedBy>
  <cp:revision>1</cp:revision>
  <dcterms:created xsi:type="dcterms:W3CDTF">2016-08-02T19:42:00Z</dcterms:created>
  <dcterms:modified xsi:type="dcterms:W3CDTF">2016-08-02T19:44:00Z</dcterms:modified>
</cp:coreProperties>
</file>