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A70156">
        <w:rPr>
          <w:rFonts w:ascii="Times New Roman" w:hAnsi="Times New Roman"/>
          <w:b/>
          <w:bCs/>
          <w:sz w:val="20"/>
          <w:szCs w:val="20"/>
        </w:rPr>
        <w:t>Appendix A to Part 92—Sample Notice Informing Individuals About Nondiscrimination and Accessibility Requirements and Sample Nondiscrimination Statement:</w:t>
      </w:r>
    </w:p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A70156">
        <w:rPr>
          <w:rFonts w:ascii="Times New Roman" w:hAnsi="Times New Roman"/>
          <w:b/>
          <w:bCs/>
          <w:sz w:val="20"/>
          <w:szCs w:val="20"/>
        </w:rPr>
        <w:t>Discrimination is Against the Law</w:t>
      </w:r>
    </w:p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 xml:space="preserve">[Name of covered entity]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ປະ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ບັດຕາມ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ກົດ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ໝາຍ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ວ່າ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ດ້ວຍ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ສິດ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ພົນ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ລະ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ເມືອງ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ຂອງ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ຣັ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ຖ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ທີ່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ບັງ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ຄັບ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ໃຊ້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ແລະ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ບໍ່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ຈຳ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ແນກ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ບຸກ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ຄົນ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ໂດຍ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ອີງ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ໃສ່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ພື້ນ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ຖານ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ດ້ານ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ເຊື້ອ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ຊາດ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ສີ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ຜິວ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ຊາດ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ກຳ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ເນີດ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ຍຸ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ຄວາມ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ຫຼື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ເພດ</w:t>
      </w:r>
      <w:r w:rsidRPr="00A70156">
        <w:rPr>
          <w:rFonts w:ascii="Saysettha OT" w:hAnsi="Saysettha OT" w:cs="Saysettha OT"/>
          <w:sz w:val="18"/>
          <w:szCs w:val="18"/>
        </w:rPr>
        <w:t xml:space="preserve">. </w:t>
      </w:r>
      <w:proofErr w:type="gramStart"/>
      <w:r w:rsidRPr="00A70156">
        <w:rPr>
          <w:rFonts w:ascii="Times New Roman" w:hAnsi="Times New Roman"/>
          <w:sz w:val="20"/>
          <w:szCs w:val="20"/>
        </w:rPr>
        <w:t xml:space="preserve">[Name of covered entity]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ບໍ່ຈຳ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ແນກ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ບຸກ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ຄົນ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ຫຼື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ປະ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ບັດ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ຕໍ່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ພວກ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ເຂົາ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ໂດຍ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ແຕກ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ຕ່າງ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ດ້ວຍ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ເຫດ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ຜົນ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ດ້ານ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ເຊື້ອ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ຊາດ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ສີ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ຜິວ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ຊາດ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ກຳ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ເນີດ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ຍຸ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ຄວາມ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ຫຼື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ເພດ</w:t>
      </w:r>
      <w:r w:rsidRPr="00A70156">
        <w:rPr>
          <w:rFonts w:ascii="Saysettha OT" w:hAnsi="Saysettha OT" w:cs="Saysettha OT"/>
          <w:sz w:val="18"/>
          <w:szCs w:val="18"/>
        </w:rPr>
        <w:t>.</w:t>
      </w:r>
      <w:proofErr w:type="gramEnd"/>
    </w:p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> </w:t>
      </w:r>
      <w:r w:rsidRPr="00A70156">
        <w:rPr>
          <w:rFonts w:ascii="Times New Roman" w:hAnsi="Times New Roman"/>
          <w:sz w:val="20"/>
          <w:szCs w:val="20"/>
        </w:rPr>
        <w:tab/>
        <w:t>[Name of covered entity]:</w:t>
      </w:r>
    </w:p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> </w:t>
      </w:r>
      <w:r w:rsidRPr="00A70156">
        <w:rPr>
          <w:rFonts w:ascii="Times New Roman" w:hAnsi="Times New Roman"/>
          <w:sz w:val="20"/>
          <w:szCs w:val="20"/>
        </w:rPr>
        <w:tab/>
        <w:t xml:space="preserve">•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ໃຫ້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ຊ່ວຍ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ເຫຼືອ</w:t>
      </w:r>
      <w:proofErr w:type="gramStart"/>
      <w:r w:rsidRPr="00A70156">
        <w:rPr>
          <w:rFonts w:ascii="Saysettha OT" w:hAnsi="Saysettha OT" w:cs="Saysettha OT"/>
          <w:sz w:val="18"/>
          <w:szCs w:val="18"/>
        </w:rPr>
        <w:t xml:space="preserve">​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</w:t>
      </w:r>
      <w:proofErr w:type="gramEnd"/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ລະ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ລິ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ໂດຍບໍ່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ເສັຽ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ຄ່າ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ແກ່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ບຸກ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ຄົນ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ທີ່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ເພື່ອ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ໃຫ້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ມາດ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ສື່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ກັບ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ພວກ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ເຮົາ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ໄດ້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ຢ່າງ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ມີ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ປະ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ສິດ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ພາບ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ເຊັ່ນ</w:t>
      </w:r>
      <w:r w:rsidRPr="00A70156">
        <w:rPr>
          <w:rFonts w:ascii="Saysettha OT" w:hAnsi="Saysettha OT" w:cs="Saysettha OT"/>
          <w:sz w:val="18"/>
          <w:szCs w:val="18"/>
        </w:rPr>
        <w:t xml:space="preserve">: </w:t>
      </w:r>
    </w:p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> </w:t>
      </w:r>
      <w:r w:rsidRPr="00A70156">
        <w:rPr>
          <w:rFonts w:ascii="Times New Roman" w:hAnsi="Times New Roman"/>
          <w:sz w:val="20"/>
          <w:szCs w:val="20"/>
        </w:rPr>
        <w:tab/>
      </w:r>
      <w:r w:rsidRPr="00A70156">
        <w:rPr>
          <w:rFonts w:ascii="Times New Roman" w:hAnsi="Times New Roman"/>
          <w:sz w:val="20"/>
          <w:szCs w:val="20"/>
        </w:rPr>
        <w:tab/>
        <w:t xml:space="preserve">○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ນາຍ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ໃບ້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ທີ່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ມີ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ຄຸນ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ສົມ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ບັດ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ເໝາະ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ສົມ</w:t>
      </w:r>
    </w:p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> </w:t>
      </w:r>
      <w:r w:rsidRPr="00A70156">
        <w:rPr>
          <w:rFonts w:ascii="Times New Roman" w:hAnsi="Times New Roman"/>
          <w:sz w:val="20"/>
          <w:szCs w:val="20"/>
        </w:rPr>
        <w:tab/>
        <w:t xml:space="preserve">○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ຂໍ້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ມູນ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ທີ່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ເປັນ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ລາຍ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ລັກ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ອັກ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ສອນໃນ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ຮູບ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ແບບ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ອື່ນໆ</w:t>
      </w:r>
      <w:r w:rsidRPr="00A70156">
        <w:rPr>
          <w:rFonts w:ascii="Saysettha OT" w:hAnsi="Saysettha OT" w:cs="Saysettha OT"/>
          <w:sz w:val="18"/>
          <w:szCs w:val="18"/>
        </w:rPr>
        <w:t xml:space="preserve"> (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ເຊັ່ນ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ຕົວ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ພິມ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ໃຫ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ຍ່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ເທັບ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ບັນ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ທຶກ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ຮູບ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ແບບ</w:t>
      </w:r>
      <w:r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ເລັກ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ໂຕ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ຣ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ນິກທີ່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ເຂົ້າ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ເຖິງ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ໄດ້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ຮູບ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ແບບ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ອື່ນໆ</w:t>
      </w:r>
      <w:r w:rsidRPr="00A70156">
        <w:rPr>
          <w:rFonts w:ascii="Saysettha OT" w:hAnsi="Saysettha OT" w:cs="Saysettha OT"/>
          <w:sz w:val="18"/>
          <w:szCs w:val="18"/>
        </w:rPr>
        <w:t>)</w:t>
      </w:r>
    </w:p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> </w:t>
      </w:r>
      <w:r w:rsidRPr="00A70156">
        <w:rPr>
          <w:rFonts w:ascii="Times New Roman" w:hAnsi="Times New Roman"/>
          <w:sz w:val="20"/>
          <w:szCs w:val="20"/>
        </w:rPr>
        <w:tab/>
        <w:t xml:space="preserve">•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ໃຫ້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ລິ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ດ້ານ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ໂດຍບໍ່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ເສັຽ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ຄ່າ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ແກ່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ບຸກ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ຄົນ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ທີ່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ຫຼັກ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ຂອງ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ເຂົາ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ເຈົ້າ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ບໍ່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ແມ່ນ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ອັງ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ກິດ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ເຊັ່ນ</w:t>
      </w:r>
      <w:r w:rsidRPr="00A70156">
        <w:rPr>
          <w:rFonts w:ascii="Saysettha OT" w:hAnsi="Saysettha OT" w:cs="Saysettha OT"/>
          <w:sz w:val="18"/>
          <w:szCs w:val="18"/>
        </w:rPr>
        <w:t xml:space="preserve">: </w:t>
      </w:r>
    </w:p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0"/>
          <w:szCs w:val="20"/>
          <w:lang w:bidi="lo-LA"/>
        </w:rPr>
      </w:pPr>
      <w:r w:rsidRPr="00A70156">
        <w:rPr>
          <w:rFonts w:ascii="Times New Roman" w:hAnsi="Times New Roman"/>
          <w:sz w:val="20"/>
          <w:szCs w:val="20"/>
        </w:rPr>
        <w:t> </w:t>
      </w:r>
      <w:r w:rsidRPr="00A70156">
        <w:rPr>
          <w:rFonts w:ascii="Times New Roman" w:hAnsi="Times New Roman"/>
          <w:sz w:val="20"/>
          <w:szCs w:val="20"/>
        </w:rPr>
        <w:tab/>
      </w:r>
      <w:r w:rsidRPr="00A70156">
        <w:rPr>
          <w:rFonts w:ascii="Times New Roman" w:hAnsi="Times New Roman"/>
          <w:sz w:val="20"/>
          <w:szCs w:val="20"/>
        </w:rPr>
        <w:tab/>
        <w:t xml:space="preserve">○ </w:t>
      </w:r>
      <w:r w:rsidRPr="00A70156">
        <w:rPr>
          <w:rFonts w:ascii="Saysettha OT" w:hAnsi="Saysettha OT" w:cs="Saysettha OT" w:hint="cs"/>
          <w:sz w:val="18"/>
          <w:szCs w:val="18"/>
          <w:cs/>
          <w:lang w:bidi="lo-LA"/>
        </w:rPr>
        <w:t>ນາຍ​ພາ​ສາ​ທີ່​ມີ​ຄຸນ​ສົມ​ບັດ​ເໝາ​ະ​ສົມ</w:t>
      </w:r>
    </w:p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> </w:t>
      </w:r>
      <w:r w:rsidRPr="00A70156">
        <w:rPr>
          <w:rFonts w:ascii="Times New Roman" w:hAnsi="Times New Roman"/>
          <w:sz w:val="20"/>
          <w:szCs w:val="20"/>
        </w:rPr>
        <w:tab/>
      </w:r>
      <w:r w:rsidRPr="00A70156">
        <w:rPr>
          <w:rFonts w:ascii="Times New Roman" w:hAnsi="Times New Roman"/>
          <w:sz w:val="20"/>
          <w:szCs w:val="20"/>
        </w:rPr>
        <w:tab/>
        <w:t xml:space="preserve">○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ຂໍ້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ມູນ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ທີ່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ຂຽນ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ອື່ນ</w:t>
      </w:r>
    </w:p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> </w:t>
      </w:r>
      <w:r w:rsidRPr="00A70156">
        <w:rPr>
          <w:rFonts w:ascii="Times New Roman" w:hAnsi="Times New Roman"/>
          <w:sz w:val="20"/>
          <w:szCs w:val="20"/>
        </w:rPr>
        <w:tab/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ຖ້າ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ວ່າ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ທ່ານ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ຕ້ອງ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ລິ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ເຫຼົ່າ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ນີ້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ຈົ່ງ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ຕິດ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ຕໍ່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Times New Roman" w:hAnsi="Times New Roman"/>
          <w:sz w:val="20"/>
          <w:szCs w:val="20"/>
        </w:rPr>
        <w:t>[Name of Civil Rights Coordinator]</w:t>
      </w:r>
    </w:p>
    <w:p w:rsidR="005F04EF" w:rsidRPr="00A70156" w:rsidRDefault="005F04EF" w:rsidP="005F04EF">
      <w:pPr>
        <w:spacing w:after="0" w:line="480" w:lineRule="auto"/>
        <w:ind w:firstLine="720"/>
        <w:rPr>
          <w:rFonts w:ascii="Times New Roman" w:hAnsi="Times New Roman"/>
          <w:sz w:val="20"/>
          <w:szCs w:val="20"/>
        </w:rPr>
      </w:pP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ຖ້າ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ວ່າ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ທ່ານ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ເຊື່ອ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ວ່າ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Times New Roman" w:hAnsi="Times New Roman"/>
          <w:sz w:val="20"/>
          <w:szCs w:val="20"/>
        </w:rPr>
        <w:t xml:space="preserve">[Name of covered entity]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ບໍ່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ໃຫ້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ລິ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ເຫຼົ່າ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ນີ້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ຫຼື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ຈຳ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ແນກ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ໃນທາງ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ອື່ນ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ໂດຍ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ອີງ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ໃສ່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ພື້ນ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ຖານ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ດ້ານ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ເຊື້ອ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ຊາດ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ສີ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ຜິວ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ຊາດ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ກຳ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ເນີດ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ຍຸ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ຄວາມ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ຫຼື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ເພດ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ທ່ານ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ມາດ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ຍື່ນ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ເລື້ອງ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ຮ້ອງ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ທຸກ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ກັບ</w:t>
      </w:r>
      <w:r w:rsidRPr="00A70156">
        <w:rPr>
          <w:rFonts w:ascii="Saysettha OT" w:hAnsi="Saysettha OT" w:cs="Saysettha OT"/>
          <w:sz w:val="18"/>
          <w:szCs w:val="18"/>
        </w:rPr>
        <w:t xml:space="preserve">: </w:t>
      </w:r>
      <w:r w:rsidRPr="00A70156">
        <w:rPr>
          <w:rFonts w:ascii="Times New Roman" w:hAnsi="Times New Roman"/>
          <w:sz w:val="20"/>
          <w:szCs w:val="20"/>
        </w:rPr>
        <w:t xml:space="preserve">[Name and Title of Civil Rights Coordinator], [Mailing Address], [Telephone number ], [TTY number—if covered entity has one], [Fax], [Email].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ທ່ານ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ມາດ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ຍື່ນ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ເລື້ອງ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ຮ້ອງ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ທຸກ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ດ້ວຍ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ຕົນ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ເອງ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ຫຼື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ໂດຍ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ທາງ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ຈົດ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ໝາຍ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ແຟກ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ຊ໌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ຫຼື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ອີ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ເມວ</w:t>
      </w:r>
      <w:r w:rsidRPr="00A70156">
        <w:rPr>
          <w:rFonts w:ascii="Saysettha OT" w:hAnsi="Saysettha OT" w:cs="Saysettha OT"/>
          <w:sz w:val="18"/>
          <w:szCs w:val="18"/>
        </w:rPr>
        <w:t xml:space="preserve">.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ຖ້າ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ວ່າ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ທ່ານ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ຕ້ອງ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lastRenderedPageBreak/>
        <w:t>ຄວາມ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ຊ່ວຍ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ເຫຼືອ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ປະ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ກອບ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ຄຳ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ຮ້ອງ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ທຸກ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Times New Roman" w:hAnsi="Times New Roman"/>
          <w:sz w:val="20"/>
          <w:szCs w:val="20"/>
        </w:rPr>
        <w:t xml:space="preserve"> [Name and Title of Civil Rights Coordinator]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ແມ່ນ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ພ້ອມ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ຊ່ວຍ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ເຫຼືອ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ທ່ານ</w:t>
      </w:r>
      <w:r w:rsidRPr="00A70156">
        <w:rPr>
          <w:rFonts w:ascii="Saysettha OT" w:hAnsi="Saysettha OT" w:cs="Saysettha OT"/>
          <w:sz w:val="18"/>
          <w:szCs w:val="18"/>
        </w:rPr>
        <w:t xml:space="preserve">. </w:t>
      </w:r>
      <w:r w:rsidRPr="00A70156">
        <w:rPr>
          <w:rFonts w:ascii="Times New Roman" w:hAnsi="Times New Roman"/>
          <w:sz w:val="20"/>
          <w:szCs w:val="20"/>
        </w:rPr>
        <w:t xml:space="preserve"> </w:t>
      </w:r>
    </w:p>
    <w:p w:rsidR="005F04EF" w:rsidRPr="00A70156" w:rsidRDefault="005F04EF" w:rsidP="005F04EF">
      <w:pPr>
        <w:spacing w:after="0" w:line="480" w:lineRule="auto"/>
        <w:ind w:firstLine="720"/>
        <w:rPr>
          <w:rFonts w:ascii="Times New Roman" w:hAnsi="Times New Roman"/>
          <w:sz w:val="20"/>
          <w:szCs w:val="20"/>
        </w:rPr>
      </w:pP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ນອກ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ຈາກ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ນີ້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ທ່ານ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ຍັງ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ມາດຮ້ອງ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ທຸກ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ດ້ານ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ສິດ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ພົນ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ລະ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ເມືອງ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ໄດ້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ກັບ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ທາງ</w:t>
      </w:r>
      <w:r w:rsidRPr="00A70156">
        <w:rPr>
          <w:rFonts w:ascii="Saysettha OT" w:hAnsi="Saysettha OT" w:cs="Saysettha OT"/>
          <w:sz w:val="18"/>
          <w:szCs w:val="18"/>
        </w:rPr>
        <w:t xml:space="preserve">​ </w:t>
      </w:r>
      <w:r w:rsidRPr="00A70156">
        <w:rPr>
          <w:rFonts w:ascii="Times New Roman" w:hAnsi="Times New Roman"/>
          <w:sz w:val="20"/>
          <w:szCs w:val="20"/>
        </w:rPr>
        <w:t xml:space="preserve">U.S. Department of Health and Human Services </w:t>
      </w:r>
      <w:r w:rsidRPr="00A70156">
        <w:rPr>
          <w:rFonts w:ascii="Saysettha OT" w:hAnsi="Saysettha OT" w:cs="Saysettha OT"/>
          <w:sz w:val="18"/>
          <w:szCs w:val="18"/>
        </w:rPr>
        <w:t>(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ຊວງ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ປະ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ສົງ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ເຄາະ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ແລະ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ສຸ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ຂະ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ພາບ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ຂອງ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ຣັ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ຖ</w:t>
      </w:r>
      <w:r w:rsidRPr="00A70156">
        <w:rPr>
          <w:rFonts w:ascii="Saysettha OT" w:hAnsi="Saysettha OT" w:cs="Saysettha OT"/>
          <w:sz w:val="18"/>
          <w:szCs w:val="18"/>
        </w:rPr>
        <w:t>)</w:t>
      </w:r>
      <w:r w:rsidRPr="00A70156">
        <w:rPr>
          <w:rFonts w:ascii="Times New Roman" w:hAnsi="Times New Roman"/>
          <w:sz w:val="20"/>
          <w:szCs w:val="20"/>
        </w:rPr>
        <w:t xml:space="preserve">, Office for Civil Rights </w:t>
      </w:r>
      <w:r w:rsidRPr="00A70156">
        <w:rPr>
          <w:rFonts w:ascii="Saysettha OT" w:hAnsi="Saysettha OT" w:cs="Saysettha OT"/>
          <w:sz w:val="18"/>
          <w:szCs w:val="18"/>
        </w:rPr>
        <w:t>(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ຫ້ອງ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ສິດ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ພົນ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ລະ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ເມືອງ</w:t>
      </w:r>
      <w:r w:rsidRPr="00A70156">
        <w:rPr>
          <w:rFonts w:ascii="Saysettha OT" w:hAnsi="Saysettha OT" w:cs="Saysettha OT"/>
          <w:sz w:val="18"/>
          <w:szCs w:val="18"/>
        </w:rPr>
        <w:t>)</w:t>
      </w:r>
      <w:r w:rsidRPr="00A70156">
        <w:rPr>
          <w:rFonts w:ascii="Times New Roman" w:hAnsi="Times New Roman"/>
          <w:sz w:val="20"/>
          <w:szCs w:val="20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ໂດຍ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ທາງ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ເລັກ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ໂຕ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ຣ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ນິກ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ຜ່ານ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Times New Roman" w:hAnsi="Times New Roman"/>
          <w:sz w:val="20"/>
          <w:szCs w:val="20"/>
        </w:rPr>
        <w:t xml:space="preserve">Office for Civil Rights Complaint Portal,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ຊຶ່ງ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ມີ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ໃຫ້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ທີ່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ເວັບ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ໄຊ</w:t>
      </w:r>
      <w:r w:rsidRPr="00A70156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Pr="00A70156">
          <w:rPr>
            <w:rStyle w:val="Hyperlink"/>
            <w:rFonts w:ascii="Times New Roman" w:hAnsi="Times New Roman"/>
            <w:sz w:val="20"/>
            <w:szCs w:val="20"/>
          </w:rPr>
          <w:t>https://ocrportal.hhs.gov/ocr/portal/lobby.jsf</w:t>
        </w:r>
      </w:hyperlink>
      <w:r w:rsidRPr="00A70156">
        <w:rPr>
          <w:rFonts w:ascii="Times New Roman" w:hAnsi="Times New Roman"/>
          <w:sz w:val="20"/>
          <w:szCs w:val="20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ຫຼື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ໂດຍ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ທາງ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ໄປ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ນີ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ຫຼື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ທາງ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ໂທ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ຣະ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ສັບ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ທີ່</w:t>
      </w:r>
      <w:r w:rsidRPr="00A70156">
        <w:rPr>
          <w:rFonts w:ascii="Saysettha OT" w:hAnsi="Saysettha OT" w:cs="Saysettha OT"/>
          <w:sz w:val="18"/>
          <w:szCs w:val="18"/>
        </w:rPr>
        <w:t>:</w:t>
      </w:r>
    </w:p>
    <w:p w:rsidR="005F04EF" w:rsidRPr="00A70156" w:rsidRDefault="005F04EF" w:rsidP="005F04EF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>U.S. Department of Health and Human Services</w:t>
      </w:r>
    </w:p>
    <w:p w:rsidR="005F04EF" w:rsidRPr="00A70156" w:rsidRDefault="005F04EF" w:rsidP="005F04EF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>200 Independence Avenue, SW</w:t>
      </w:r>
    </w:p>
    <w:p w:rsidR="005F04EF" w:rsidRPr="00A70156" w:rsidRDefault="005F04EF" w:rsidP="005F04EF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>Room 509F, HHH Building</w:t>
      </w:r>
    </w:p>
    <w:p w:rsidR="005F04EF" w:rsidRPr="00A70156" w:rsidRDefault="005F04EF" w:rsidP="005F04EF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 xml:space="preserve">Washington, D.C. 20201 </w:t>
      </w:r>
    </w:p>
    <w:p w:rsidR="005F04EF" w:rsidRPr="00A70156" w:rsidRDefault="005F04EF" w:rsidP="005F04EF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>1-800-868-1019, 800-537-7697 (TDD)</w:t>
      </w:r>
    </w:p>
    <w:p w:rsidR="005F04EF" w:rsidRPr="00A70156" w:rsidRDefault="005F04EF" w:rsidP="005F04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0"/>
          <w:szCs w:val="20"/>
        </w:rPr>
      </w:pPr>
      <w:r w:rsidRPr="00A70156">
        <w:rPr>
          <w:rFonts w:ascii="Saysettha OT" w:hAnsi="Saysettha OT" w:cs="Saysettha OT"/>
          <w:sz w:val="18"/>
          <w:szCs w:val="18"/>
        </w:rPr>
        <w:t>​</w:t>
      </w:r>
      <w:proofErr w:type="gramStart"/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ຟອມ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ຄຳ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ຮ້ອງ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ທຸກ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ມີ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ໃຫ້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ທີ່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ເວັບ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ໄຊ</w:t>
      </w:r>
      <w:r w:rsidRPr="00A70156">
        <w:rPr>
          <w:rFonts w:ascii="Times New Roman" w:hAnsi="Times New Roman"/>
          <w:sz w:val="20"/>
          <w:szCs w:val="20"/>
        </w:rPr>
        <w:t xml:space="preserve"> </w:t>
      </w:r>
      <w:hyperlink r:id="rId6" w:history="1">
        <w:r w:rsidRPr="00A70156">
          <w:rPr>
            <w:rStyle w:val="Hyperlink"/>
            <w:rFonts w:ascii="Times New Roman" w:hAnsi="Times New Roman"/>
            <w:sz w:val="20"/>
            <w:szCs w:val="20"/>
          </w:rPr>
          <w:t>http://www.hhs.gov/ocr/office/file/index.html</w:t>
        </w:r>
      </w:hyperlink>
      <w:r w:rsidRPr="00A70156">
        <w:rPr>
          <w:rFonts w:ascii="Times New Roman" w:hAnsi="Times New Roman"/>
          <w:sz w:val="20"/>
          <w:szCs w:val="20"/>
        </w:rPr>
        <w:t>.</w:t>
      </w:r>
      <w:proofErr w:type="gramEnd"/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ysettha OT">
    <w:altName w:val="Arial Unicode MS"/>
    <w:charset w:val="00"/>
    <w:family w:val="swiss"/>
    <w:pitch w:val="variable"/>
    <w:sig w:usb0="00000000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EF"/>
    <w:rsid w:val="005F04EF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4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4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4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2225</Characters>
  <Application>Microsoft Office Word</Application>
  <DocSecurity>0</DocSecurity>
  <Lines>18</Lines>
  <Paragraphs>5</Paragraphs>
  <ScaleCrop>false</ScaleCrop>
  <Company>DHHS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2016-07-25T18:24:00Z</dcterms:created>
  <dcterms:modified xsi:type="dcterms:W3CDTF">2016-07-25T18:25:00Z</dcterms:modified>
</cp:coreProperties>
</file>