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Appendix A to Part 92—Sample Notice Informing Individuals About Nondiscrimination and Accessibility Requirements and Sample Nondiscrimination Statement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70064A">
        <w:rPr>
          <w:rFonts w:ascii="Times New Roman" w:hAnsi="Times New Roman"/>
          <w:b/>
          <w:bCs/>
          <w:sz w:val="24"/>
          <w:szCs w:val="24"/>
        </w:rPr>
        <w:t>Discrimination is Against the Law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yaada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keeri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kawtal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kadin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peerootiral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tagdi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nonnde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asngol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duuɓi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ŋakkere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mbaadi</w:t>
      </w:r>
      <w:proofErr w:type="spellEnd"/>
      <w:r w:rsidRPr="0070064A">
        <w:rPr>
          <w:rFonts w:ascii="Times New Roman" w:hAnsi="Times New Roman"/>
          <w:sz w:val="24"/>
          <w:szCs w:val="24"/>
        </w:rPr>
        <w:t>.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henndindiraayi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himɓe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jogorooɓe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tagdi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nonnde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asngol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duuɓi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ŋakkere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mbaadi</w:t>
      </w:r>
      <w:proofErr w:type="spellEnd"/>
      <w:r w:rsidRPr="0070064A">
        <w:rPr>
          <w:rFonts w:ascii="Times New Roman" w:hAnsi="Times New Roman"/>
          <w:sz w:val="24"/>
          <w:szCs w:val="24"/>
        </w:rPr>
        <w:t>.</w:t>
      </w:r>
      <w:proofErr w:type="gramEnd"/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>[Name of covered entity]: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 xml:space="preserve">•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hokka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ŋakkuɓe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caahu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walla-ɓe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ngewtida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meeɗen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bano</w:t>
      </w:r>
      <w:proofErr w:type="spellEnd"/>
      <w:r w:rsidRPr="0070064A">
        <w:rPr>
          <w:rFonts w:ascii="Times New Roman" w:hAnsi="Times New Roman"/>
          <w:sz w:val="24"/>
          <w:szCs w:val="24"/>
        </w:rPr>
        <w:t>: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 xml:space="preserve">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heɓuki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firtirooɓe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juuɗe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annduɓe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 xml:space="preserve">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binndi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ɗate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goɗɗe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binndi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jaajuɗi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oo</w:t>
      </w:r>
      <w:r w:rsidRPr="0070064A"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</w:rPr>
        <w:t>y</w:t>
      </w:r>
      <w:r w:rsidRPr="0070064A">
        <w:rPr>
          <w:rFonts w:ascii="Times New Roman" w:hAnsi="Times New Roman"/>
          <w:sz w:val="24"/>
          <w:szCs w:val="24"/>
        </w:rPr>
        <w:t>o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ɗate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goɗɗe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jaman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goɗɗe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ɗate</w:t>
      </w:r>
      <w:proofErr w:type="spellEnd"/>
      <w:r w:rsidRPr="0070064A">
        <w:rPr>
          <w:rFonts w:ascii="Times New Roman" w:hAnsi="Times New Roman"/>
          <w:sz w:val="24"/>
          <w:szCs w:val="24"/>
        </w:rPr>
        <w:t>)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  <w:t xml:space="preserve">•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hokka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anndaa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Tuubankoore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walliinde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wolde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caahu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bano</w:t>
      </w:r>
      <w:proofErr w:type="spellEnd"/>
      <w:r w:rsidRPr="0070064A">
        <w:rPr>
          <w:rFonts w:ascii="Times New Roman" w:hAnsi="Times New Roman"/>
          <w:sz w:val="24"/>
          <w:szCs w:val="24"/>
        </w:rPr>
        <w:t>: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 xml:space="preserve">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firtooɓe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annduɓe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 w:rsidRPr="0070064A">
        <w:rPr>
          <w:rFonts w:ascii="Times New Roman" w:hAnsi="Times New Roman"/>
          <w:sz w:val="24"/>
          <w:szCs w:val="24"/>
        </w:rPr>
        <w:tab/>
        <w:t xml:space="preserve">○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habaru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goɗɗe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 </w:t>
      </w:r>
      <w:r w:rsidRPr="007006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To a </w:t>
      </w:r>
      <w:proofErr w:type="spellStart"/>
      <w:r>
        <w:rPr>
          <w:rFonts w:ascii="Times New Roman" w:hAnsi="Times New Roman"/>
          <w:sz w:val="24"/>
          <w:szCs w:val="24"/>
        </w:rPr>
        <w:t>yiɗi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walliinde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nde’e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tawu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 [Name of Civil Rights Coordinator]</w:t>
      </w:r>
    </w:p>
    <w:p w:rsidR="002341DE" w:rsidRDefault="002341DE" w:rsidP="002341DE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 </w:t>
      </w:r>
      <w:proofErr w:type="spellStart"/>
      <w:r>
        <w:rPr>
          <w:rFonts w:ascii="Times New Roman" w:hAnsi="Times New Roman"/>
          <w:sz w:val="24"/>
          <w:szCs w:val="24"/>
        </w:rPr>
        <w:t>jaɓii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0064A">
        <w:rPr>
          <w:rFonts w:ascii="Times New Roman" w:hAnsi="Times New Roman"/>
          <w:sz w:val="24"/>
          <w:szCs w:val="24"/>
        </w:rPr>
        <w:t xml:space="preserve">[Name of covered entity] </w:t>
      </w:r>
      <w:proofErr w:type="spellStart"/>
      <w:r>
        <w:rPr>
          <w:rFonts w:ascii="Times New Roman" w:hAnsi="Times New Roman"/>
          <w:sz w:val="24"/>
          <w:szCs w:val="24"/>
        </w:rPr>
        <w:t>hokkataa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walliinde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nde’e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feerootirii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daliila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tagdi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nonnde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asngol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lesdi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duuɓi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mbaadi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waaway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ngulla</w:t>
      </w:r>
      <w:proofErr w:type="spellEnd"/>
      <w:r>
        <w:rPr>
          <w:rFonts w:ascii="Times New Roman" w:hAnsi="Times New Roman"/>
          <w:sz w:val="24"/>
          <w:szCs w:val="24"/>
        </w:rPr>
        <w:t xml:space="preserve"> to</w:t>
      </w:r>
      <w:r w:rsidRPr="0070064A">
        <w:rPr>
          <w:rFonts w:ascii="Times New Roman" w:hAnsi="Times New Roman"/>
          <w:sz w:val="24"/>
          <w:szCs w:val="24"/>
        </w:rPr>
        <w:t xml:space="preserve">: [Name and Title of Civil Rights Coordinator], [Mailing Address], [Telephone </w:t>
      </w:r>
      <w:proofErr w:type="gramStart"/>
      <w:r w:rsidRPr="0070064A">
        <w:rPr>
          <w:rFonts w:ascii="Times New Roman" w:hAnsi="Times New Roman"/>
          <w:sz w:val="24"/>
          <w:szCs w:val="24"/>
        </w:rPr>
        <w:t>number ]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, [TTY number—if covered entity has one], [Fax], [Email]. </w:t>
      </w:r>
      <w:r w:rsidRPr="003849B5">
        <w:rPr>
          <w:rFonts w:ascii="Times New Roman" w:hAnsi="Times New Roman"/>
          <w:sz w:val="24"/>
          <w:szCs w:val="24"/>
          <w:lang w:val="es-ES"/>
        </w:rPr>
        <w:t xml:space="preserve">A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waaway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ngulla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 e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hoore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maaɗa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 malla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bataakewol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 malla fas malla </w:t>
      </w:r>
      <w:proofErr w:type="spellStart"/>
      <w:r w:rsidRPr="003849B5">
        <w:rPr>
          <w:rFonts w:ascii="Times New Roman" w:hAnsi="Times New Roman"/>
          <w:sz w:val="24"/>
          <w:szCs w:val="24"/>
          <w:lang w:val="es-ES"/>
        </w:rPr>
        <w:t>iimel</w:t>
      </w:r>
      <w:proofErr w:type="spellEnd"/>
      <w:r w:rsidRPr="003849B5">
        <w:rPr>
          <w:rFonts w:ascii="Times New Roman" w:hAnsi="Times New Roman"/>
          <w:sz w:val="24"/>
          <w:szCs w:val="24"/>
          <w:lang w:val="es-E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To a </w:t>
      </w:r>
      <w:proofErr w:type="spellStart"/>
      <w:r>
        <w:rPr>
          <w:rFonts w:ascii="Times New Roman" w:hAnsi="Times New Roman"/>
          <w:sz w:val="24"/>
          <w:szCs w:val="24"/>
        </w:rPr>
        <w:t>yiɗi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walliinde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wullaaki</w:t>
      </w:r>
      <w:proofErr w:type="spellEnd"/>
      <w:r w:rsidRPr="0070064A">
        <w:rPr>
          <w:rFonts w:ascii="Times New Roman" w:hAnsi="Times New Roman"/>
          <w:sz w:val="24"/>
          <w:szCs w:val="24"/>
        </w:rPr>
        <w:t xml:space="preserve">, [Name and Title of Civil Rights Coordinator] </w:t>
      </w:r>
      <w:proofErr w:type="spellStart"/>
      <w:r>
        <w:rPr>
          <w:rFonts w:ascii="Times New Roman" w:hAnsi="Times New Roman"/>
          <w:sz w:val="24"/>
          <w:szCs w:val="24"/>
        </w:rPr>
        <w:t>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ɗon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maaɗa</w:t>
      </w:r>
      <w:proofErr w:type="spellEnd"/>
      <w:r w:rsidRPr="0070064A">
        <w:rPr>
          <w:rFonts w:ascii="Times New Roman" w:hAnsi="Times New Roman"/>
          <w:sz w:val="24"/>
          <w:szCs w:val="24"/>
        </w:rPr>
        <w:t>.</w:t>
      </w:r>
      <w:proofErr w:type="gramEnd"/>
      <w:r w:rsidRPr="0070064A">
        <w:rPr>
          <w:rFonts w:ascii="Times New Roman" w:hAnsi="Times New Roman"/>
          <w:sz w:val="24"/>
          <w:szCs w:val="24"/>
        </w:rPr>
        <w:t xml:space="preserve"> </w:t>
      </w:r>
    </w:p>
    <w:p w:rsidR="002341DE" w:rsidRPr="0070064A" w:rsidRDefault="002341DE" w:rsidP="002341DE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waaway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ngulloɗa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dow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aybaaɗo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/>
          <w:sz w:val="24"/>
          <w:szCs w:val="24"/>
        </w:rPr>
        <w:t>hukuma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Yebre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Njamu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Hakkilanki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Himɓe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Ameerika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proofErr w:type="spellStart"/>
      <w:r>
        <w:rPr>
          <w:rFonts w:ascii="Times New Roman" w:hAnsi="Times New Roman"/>
          <w:sz w:val="24"/>
          <w:szCs w:val="24"/>
        </w:rPr>
        <w:t>oofisru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Ɓii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Adama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laawol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binndol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laawol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oofisru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Pootal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Gullaali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Hakke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Ɓii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Adama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70064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gonngol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r w:rsidRPr="0070064A">
        <w:rPr>
          <w:rFonts w:ascii="Times New Roman" w:hAnsi="Times New Roman"/>
          <w:sz w:val="24"/>
          <w:szCs w:val="24"/>
        </w:rPr>
        <w:t xml:space="preserve">https://ocrportal.hhs.gov/ocr/portal/lobby.jsf,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bataakewol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telefol</w:t>
      </w:r>
      <w:proofErr w:type="spellEnd"/>
      <w:r>
        <w:rPr>
          <w:rFonts w:ascii="Times New Roman" w:hAnsi="Times New Roman"/>
          <w:sz w:val="24"/>
          <w:szCs w:val="24"/>
        </w:rPr>
        <w:t xml:space="preserve"> to</w:t>
      </w:r>
      <w:r w:rsidRPr="0070064A">
        <w:rPr>
          <w:rFonts w:ascii="Times New Roman" w:hAnsi="Times New Roman"/>
          <w:sz w:val="24"/>
          <w:szCs w:val="24"/>
        </w:rPr>
        <w:t>:</w:t>
      </w:r>
    </w:p>
    <w:p w:rsidR="002341DE" w:rsidRPr="0070064A" w:rsidRDefault="002341DE" w:rsidP="002341D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Department of Health and Human Services</w:t>
      </w:r>
    </w:p>
    <w:p w:rsidR="002341DE" w:rsidRPr="0070064A" w:rsidRDefault="002341DE" w:rsidP="002341D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200 Independence Avenue, SW</w:t>
      </w:r>
    </w:p>
    <w:p w:rsidR="002341DE" w:rsidRPr="0070064A" w:rsidRDefault="002341DE" w:rsidP="002341D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Room 509F, HHH Building</w:t>
      </w:r>
    </w:p>
    <w:p w:rsidR="002341DE" w:rsidRPr="0070064A" w:rsidRDefault="002341DE" w:rsidP="002341D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 xml:space="preserve">Washington, D.C. 20201 </w:t>
      </w:r>
    </w:p>
    <w:p w:rsidR="002341DE" w:rsidRPr="0070064A" w:rsidRDefault="002341DE" w:rsidP="002341D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0064A">
        <w:rPr>
          <w:rFonts w:ascii="Times New Roman" w:hAnsi="Times New Roman"/>
          <w:sz w:val="24"/>
          <w:szCs w:val="24"/>
        </w:rPr>
        <w:t>1-800-868-1019, 800-537-7697 (TDD)</w:t>
      </w:r>
    </w:p>
    <w:p w:rsidR="002341DE" w:rsidRPr="0070064A" w:rsidRDefault="002341DE" w:rsidP="002341DE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Ɗereeji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Gullaali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tawee</w:t>
      </w:r>
      <w:proofErr w:type="spellEnd"/>
      <w:r>
        <w:rPr>
          <w:rFonts w:ascii="Times New Roman" w:hAnsi="Times New Roman"/>
          <w:sz w:val="24"/>
          <w:szCs w:val="24"/>
        </w:rPr>
        <w:t xml:space="preserve"> to </w:t>
      </w:r>
      <w:r w:rsidRPr="0070064A">
        <w:rPr>
          <w:rFonts w:ascii="Times New Roman" w:hAnsi="Times New Roman"/>
          <w:sz w:val="24"/>
          <w:szCs w:val="24"/>
        </w:rPr>
        <w:t>http://www.hhs.gov/ocr/office/file/index.html.</w:t>
      </w:r>
      <w:proofErr w:type="gramEnd"/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DE"/>
    <w:rsid w:val="002341DE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1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>DHHS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2016-07-25T22:03:00Z</dcterms:created>
  <dcterms:modified xsi:type="dcterms:W3CDTF">2016-07-25T22:03:00Z</dcterms:modified>
</cp:coreProperties>
</file>