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869" w:rsidRDefault="00BA4869" w:rsidP="00BA4869">
      <w:pPr>
        <w:widowControl w:val="0"/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Appendix A to Part 92—Sample Notice Informing Individuals About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Nondiscrimination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and Accessibility Requirements and Sample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Nondiscrimination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Statement:</w:t>
      </w:r>
    </w:p>
    <w:p w:rsidR="00BA4869" w:rsidRDefault="00BA4869" w:rsidP="00BA4869">
      <w:pPr>
        <w:widowControl w:val="0"/>
        <w:spacing w:after="0" w:line="480" w:lineRule="auto"/>
        <w:rPr>
          <w:rFonts w:ascii="Times New Roman" w:hAnsi="Times New Roman"/>
          <w:sz w:val="24"/>
          <w:szCs w:val="24"/>
          <w:lang w:val="tr-TR"/>
        </w:rPr>
      </w:pPr>
      <w:r>
        <w:rPr>
          <w:rFonts w:ascii="Times New Roman" w:hAnsi="Times New Roman"/>
          <w:b/>
          <w:bCs/>
          <w:sz w:val="24"/>
          <w:szCs w:val="24"/>
        </w:rPr>
        <w:t>Discrimination is Against the Law</w:t>
      </w:r>
    </w:p>
    <w:p w:rsidR="00BA4869" w:rsidRPr="00E7240F" w:rsidRDefault="00BA4869" w:rsidP="00BA4869">
      <w:pPr>
        <w:bidi/>
        <w:rPr>
          <w:sz w:val="32"/>
          <w:szCs w:val="32"/>
          <w:rtl/>
          <w:lang w:bidi="fa-IR"/>
        </w:rPr>
      </w:pPr>
      <w:proofErr w:type="gramStart"/>
      <w:r w:rsidRPr="00E7240F">
        <w:rPr>
          <w:sz w:val="32"/>
          <w:szCs w:val="32"/>
          <w:lang w:bidi="fa-IR"/>
        </w:rPr>
        <w:t>[Name of covered entity]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از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قوان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ن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حقوق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مدن</w:t>
      </w:r>
      <w:r w:rsidRPr="00E7240F">
        <w:rPr>
          <w:sz w:val="32"/>
          <w:szCs w:val="32"/>
          <w:rtl/>
          <w:lang w:bidi="fa-IR"/>
        </w:rPr>
        <w:t xml:space="preserve">ی </w:t>
      </w:r>
      <w:r w:rsidRPr="00E7240F">
        <w:rPr>
          <w:rFonts w:hint="cs"/>
          <w:sz w:val="32"/>
          <w:szCs w:val="32"/>
          <w:rtl/>
          <w:lang w:bidi="fa-IR"/>
        </w:rPr>
        <w:t>فدرال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مربوطه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تبع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ت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م</w:t>
      </w:r>
      <w:r w:rsidRPr="00E7240F">
        <w:rPr>
          <w:sz w:val="32"/>
          <w:szCs w:val="32"/>
          <w:rtl/>
          <w:lang w:bidi="fa-IR"/>
        </w:rPr>
        <w:t xml:space="preserve">ی </w:t>
      </w:r>
      <w:r w:rsidRPr="00E7240F">
        <w:rPr>
          <w:rFonts w:hint="cs"/>
          <w:sz w:val="32"/>
          <w:szCs w:val="32"/>
          <w:rtl/>
          <w:lang w:bidi="fa-IR"/>
        </w:rPr>
        <w:t>کند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و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ه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چگونه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تبع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ض</w:t>
      </w:r>
      <w:r w:rsidRPr="00E7240F">
        <w:rPr>
          <w:sz w:val="32"/>
          <w:szCs w:val="32"/>
          <w:rtl/>
          <w:lang w:bidi="fa-IR"/>
        </w:rPr>
        <w:t xml:space="preserve">ی </w:t>
      </w:r>
      <w:r w:rsidRPr="00E7240F">
        <w:rPr>
          <w:rFonts w:hint="cs"/>
          <w:sz w:val="32"/>
          <w:szCs w:val="32"/>
          <w:rtl/>
          <w:lang w:bidi="fa-IR"/>
        </w:rPr>
        <w:t>بر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اساس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نژاد،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رنگ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پوست،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اصل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ت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مل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ت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،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سن،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ناتوان</w:t>
      </w:r>
      <w:r w:rsidRPr="00E7240F">
        <w:rPr>
          <w:sz w:val="32"/>
          <w:szCs w:val="32"/>
          <w:rtl/>
          <w:lang w:bidi="fa-IR"/>
        </w:rPr>
        <w:t>ی ی</w:t>
      </w:r>
      <w:r w:rsidRPr="00E7240F">
        <w:rPr>
          <w:rFonts w:hint="cs"/>
          <w:sz w:val="32"/>
          <w:szCs w:val="32"/>
          <w:rtl/>
          <w:lang w:bidi="fa-IR"/>
        </w:rPr>
        <w:t>ا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جنس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ت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افراد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قا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ل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نم</w:t>
      </w:r>
      <w:r w:rsidRPr="00E7240F">
        <w:rPr>
          <w:sz w:val="32"/>
          <w:szCs w:val="32"/>
          <w:rtl/>
          <w:lang w:bidi="fa-IR"/>
        </w:rPr>
        <w:t xml:space="preserve">ی </w:t>
      </w:r>
      <w:r w:rsidRPr="00E7240F">
        <w:rPr>
          <w:rFonts w:hint="cs"/>
          <w:sz w:val="32"/>
          <w:szCs w:val="32"/>
          <w:rtl/>
          <w:lang w:bidi="fa-IR"/>
        </w:rPr>
        <w:t>شود</w:t>
      </w:r>
      <w:r w:rsidRPr="00E7240F">
        <w:rPr>
          <w:sz w:val="32"/>
          <w:szCs w:val="32"/>
          <w:rtl/>
          <w:lang w:bidi="fa-IR"/>
        </w:rPr>
        <w:t>.</w:t>
      </w:r>
      <w:proofErr w:type="gramEnd"/>
      <w:r w:rsidRPr="00E7240F">
        <w:rPr>
          <w:sz w:val="32"/>
          <w:szCs w:val="32"/>
          <w:rtl/>
          <w:lang w:bidi="fa-IR"/>
        </w:rPr>
        <w:t xml:space="preserve"> </w:t>
      </w:r>
    </w:p>
    <w:p w:rsidR="00BA4869" w:rsidRPr="00E7240F" w:rsidRDefault="00BA4869" w:rsidP="00BA4869">
      <w:pPr>
        <w:bidi/>
        <w:rPr>
          <w:sz w:val="32"/>
          <w:szCs w:val="32"/>
          <w:rtl/>
          <w:lang w:bidi="fa-IR"/>
        </w:rPr>
      </w:pPr>
      <w:proofErr w:type="gramStart"/>
      <w:r w:rsidRPr="00E7240F">
        <w:rPr>
          <w:sz w:val="32"/>
          <w:szCs w:val="32"/>
          <w:lang w:bidi="fa-IR"/>
        </w:rPr>
        <w:t>[Name of covered entity]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بر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اساس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نژاد،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رنگ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پوست،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اصل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ت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مل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ت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،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سن،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ناتوان</w:t>
      </w:r>
      <w:r w:rsidRPr="00E7240F">
        <w:rPr>
          <w:sz w:val="32"/>
          <w:szCs w:val="32"/>
          <w:rtl/>
          <w:lang w:bidi="fa-IR"/>
        </w:rPr>
        <w:t>ی ی</w:t>
      </w:r>
      <w:r w:rsidRPr="00E7240F">
        <w:rPr>
          <w:rFonts w:hint="cs"/>
          <w:sz w:val="32"/>
          <w:szCs w:val="32"/>
          <w:rtl/>
          <w:lang w:bidi="fa-IR"/>
        </w:rPr>
        <w:t>ا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جنس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ت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افراد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ا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شان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را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از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خدمات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محروم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نم</w:t>
      </w:r>
      <w:r w:rsidRPr="00E7240F">
        <w:rPr>
          <w:sz w:val="32"/>
          <w:szCs w:val="32"/>
          <w:rtl/>
          <w:lang w:bidi="fa-IR"/>
        </w:rPr>
        <w:t xml:space="preserve">ی </w:t>
      </w:r>
      <w:r w:rsidRPr="00E7240F">
        <w:rPr>
          <w:rFonts w:hint="cs"/>
          <w:sz w:val="32"/>
          <w:szCs w:val="32"/>
          <w:rtl/>
          <w:lang w:bidi="fa-IR"/>
        </w:rPr>
        <w:t>کند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و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با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آنها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برخورد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متفاوت</w:t>
      </w:r>
      <w:r w:rsidRPr="00E7240F">
        <w:rPr>
          <w:sz w:val="32"/>
          <w:szCs w:val="32"/>
          <w:rtl/>
          <w:lang w:bidi="fa-IR"/>
        </w:rPr>
        <w:t xml:space="preserve">ی </w:t>
      </w:r>
      <w:r w:rsidRPr="00E7240F">
        <w:rPr>
          <w:rFonts w:hint="cs"/>
          <w:sz w:val="32"/>
          <w:szCs w:val="32"/>
          <w:rtl/>
          <w:lang w:bidi="fa-IR"/>
        </w:rPr>
        <w:t>ندارد</w:t>
      </w:r>
      <w:r w:rsidRPr="00E7240F">
        <w:rPr>
          <w:sz w:val="32"/>
          <w:szCs w:val="32"/>
          <w:rtl/>
          <w:lang w:bidi="fa-IR"/>
        </w:rPr>
        <w:t>.</w:t>
      </w:r>
      <w:proofErr w:type="gramEnd"/>
    </w:p>
    <w:p w:rsidR="00BA4869" w:rsidRPr="00E7240F" w:rsidRDefault="00BA4869" w:rsidP="00BA4869">
      <w:pPr>
        <w:bidi/>
        <w:rPr>
          <w:sz w:val="32"/>
          <w:szCs w:val="32"/>
          <w:rtl/>
          <w:lang w:bidi="fa-IR"/>
        </w:rPr>
      </w:pPr>
      <w:r w:rsidRPr="00E7240F">
        <w:rPr>
          <w:sz w:val="32"/>
          <w:szCs w:val="32"/>
          <w:lang w:bidi="fa-IR"/>
        </w:rPr>
        <w:t>[Name of covered entity]</w:t>
      </w:r>
      <w:r w:rsidRPr="00E7240F">
        <w:rPr>
          <w:sz w:val="32"/>
          <w:szCs w:val="32"/>
          <w:rtl/>
          <w:lang w:bidi="fa-IR"/>
        </w:rPr>
        <w:t>:</w:t>
      </w:r>
    </w:p>
    <w:p w:rsidR="00BA4869" w:rsidRPr="00E7240F" w:rsidRDefault="00BA4869" w:rsidP="00BA4869">
      <w:pPr>
        <w:pStyle w:val="ListParagraph"/>
        <w:numPr>
          <w:ilvl w:val="0"/>
          <w:numId w:val="1"/>
        </w:numPr>
        <w:bidi/>
        <w:ind w:left="810"/>
        <w:rPr>
          <w:sz w:val="32"/>
          <w:szCs w:val="32"/>
          <w:lang w:bidi="fa-IR"/>
        </w:rPr>
      </w:pPr>
      <w:r w:rsidRPr="00E7240F">
        <w:rPr>
          <w:rFonts w:hint="cs"/>
          <w:sz w:val="32"/>
          <w:szCs w:val="32"/>
          <w:rtl/>
          <w:lang w:bidi="fa-IR"/>
        </w:rPr>
        <w:t>برا</w:t>
      </w:r>
      <w:r w:rsidRPr="00E7240F">
        <w:rPr>
          <w:sz w:val="32"/>
          <w:szCs w:val="32"/>
          <w:rtl/>
          <w:lang w:bidi="fa-IR"/>
        </w:rPr>
        <w:t xml:space="preserve">ی </w:t>
      </w:r>
      <w:r w:rsidRPr="00E7240F">
        <w:rPr>
          <w:rFonts w:hint="cs"/>
          <w:sz w:val="32"/>
          <w:szCs w:val="32"/>
          <w:rtl/>
          <w:lang w:bidi="fa-IR"/>
        </w:rPr>
        <w:t>افراد</w:t>
      </w:r>
      <w:r w:rsidRPr="00E7240F">
        <w:rPr>
          <w:sz w:val="32"/>
          <w:szCs w:val="32"/>
          <w:rtl/>
          <w:lang w:bidi="fa-IR"/>
        </w:rPr>
        <w:t xml:space="preserve">ی </w:t>
      </w:r>
      <w:r w:rsidRPr="00E7240F">
        <w:rPr>
          <w:rFonts w:hint="cs"/>
          <w:sz w:val="32"/>
          <w:szCs w:val="32"/>
          <w:rtl/>
          <w:lang w:bidi="fa-IR"/>
        </w:rPr>
        <w:t>که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ناتوان</w:t>
      </w:r>
      <w:r w:rsidRPr="00E7240F">
        <w:rPr>
          <w:sz w:val="32"/>
          <w:szCs w:val="32"/>
          <w:rtl/>
          <w:lang w:bidi="fa-IR"/>
        </w:rPr>
        <w:t xml:space="preserve">ی </w:t>
      </w:r>
      <w:r w:rsidRPr="00E7240F">
        <w:rPr>
          <w:rFonts w:hint="cs"/>
          <w:sz w:val="32"/>
          <w:szCs w:val="32"/>
          <w:rtl/>
          <w:lang w:bidi="fa-IR"/>
        </w:rPr>
        <w:t>دارند،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برا</w:t>
      </w:r>
      <w:r w:rsidRPr="00E7240F">
        <w:rPr>
          <w:sz w:val="32"/>
          <w:szCs w:val="32"/>
          <w:rtl/>
          <w:lang w:bidi="fa-IR"/>
        </w:rPr>
        <w:t xml:space="preserve">ی </w:t>
      </w:r>
      <w:r w:rsidRPr="00E7240F">
        <w:rPr>
          <w:rFonts w:hint="cs"/>
          <w:sz w:val="32"/>
          <w:szCs w:val="32"/>
          <w:rtl/>
          <w:lang w:bidi="fa-IR"/>
        </w:rPr>
        <w:t>برقرار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کردن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ارتباط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موثر،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کمک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ها</w:t>
      </w:r>
      <w:r w:rsidRPr="00E7240F">
        <w:rPr>
          <w:sz w:val="32"/>
          <w:szCs w:val="32"/>
          <w:rtl/>
          <w:lang w:bidi="fa-IR"/>
        </w:rPr>
        <w:t xml:space="preserve">یی </w:t>
      </w:r>
      <w:r w:rsidRPr="00E7240F">
        <w:rPr>
          <w:rFonts w:hint="cs"/>
          <w:sz w:val="32"/>
          <w:szCs w:val="32"/>
          <w:rtl/>
          <w:lang w:bidi="fa-IR"/>
        </w:rPr>
        <w:t>بطور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را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گان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فراهم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م</w:t>
      </w:r>
      <w:r w:rsidRPr="00E7240F">
        <w:rPr>
          <w:sz w:val="32"/>
          <w:szCs w:val="32"/>
          <w:rtl/>
          <w:lang w:bidi="fa-IR"/>
        </w:rPr>
        <w:t xml:space="preserve">ی </w:t>
      </w:r>
      <w:r w:rsidRPr="00E7240F">
        <w:rPr>
          <w:rFonts w:hint="cs"/>
          <w:sz w:val="32"/>
          <w:szCs w:val="32"/>
          <w:rtl/>
          <w:lang w:bidi="fa-IR"/>
        </w:rPr>
        <w:t>کند،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مانند</w:t>
      </w:r>
      <w:r w:rsidRPr="00E7240F">
        <w:rPr>
          <w:sz w:val="32"/>
          <w:szCs w:val="32"/>
          <w:rtl/>
          <w:lang w:bidi="fa-IR"/>
        </w:rPr>
        <w:t>:</w:t>
      </w:r>
    </w:p>
    <w:p w:rsidR="00BA4869" w:rsidRPr="00E7240F" w:rsidRDefault="00BA4869" w:rsidP="00BA4869">
      <w:pPr>
        <w:pStyle w:val="ListParagraph"/>
        <w:numPr>
          <w:ilvl w:val="1"/>
          <w:numId w:val="1"/>
        </w:numPr>
        <w:bidi/>
        <w:ind w:left="1530"/>
        <w:rPr>
          <w:sz w:val="32"/>
          <w:szCs w:val="32"/>
          <w:lang w:bidi="fa-IR"/>
        </w:rPr>
      </w:pPr>
      <w:r w:rsidRPr="00E7240F">
        <w:rPr>
          <w:rFonts w:hint="cs"/>
          <w:sz w:val="32"/>
          <w:szCs w:val="32"/>
          <w:rtl/>
          <w:lang w:bidi="fa-IR"/>
        </w:rPr>
        <w:t>مترجم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ن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واجد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شرا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ط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زبان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اشاره</w:t>
      </w:r>
    </w:p>
    <w:p w:rsidR="00BA4869" w:rsidRPr="00E7240F" w:rsidRDefault="00BA4869" w:rsidP="00BA4869">
      <w:pPr>
        <w:pStyle w:val="ListParagraph"/>
        <w:numPr>
          <w:ilvl w:val="1"/>
          <w:numId w:val="1"/>
        </w:numPr>
        <w:bidi/>
        <w:ind w:left="1530"/>
        <w:rPr>
          <w:sz w:val="32"/>
          <w:szCs w:val="32"/>
          <w:lang w:bidi="fa-IR"/>
        </w:rPr>
      </w:pPr>
      <w:r w:rsidRPr="00E7240F">
        <w:rPr>
          <w:rFonts w:hint="cs"/>
          <w:sz w:val="32"/>
          <w:szCs w:val="32"/>
          <w:rtl/>
          <w:lang w:bidi="fa-IR"/>
        </w:rPr>
        <w:t>اطلاعات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نوشتار</w:t>
      </w:r>
      <w:r w:rsidRPr="00E7240F">
        <w:rPr>
          <w:sz w:val="32"/>
          <w:szCs w:val="32"/>
          <w:rtl/>
          <w:lang w:bidi="fa-IR"/>
        </w:rPr>
        <w:t xml:space="preserve">ی </w:t>
      </w:r>
      <w:r w:rsidRPr="00E7240F">
        <w:rPr>
          <w:rFonts w:hint="cs"/>
          <w:sz w:val="32"/>
          <w:szCs w:val="32"/>
          <w:rtl/>
          <w:lang w:bidi="fa-IR"/>
        </w:rPr>
        <w:t>به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فرمت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ها</w:t>
      </w:r>
      <w:r w:rsidRPr="00E7240F">
        <w:rPr>
          <w:sz w:val="32"/>
          <w:szCs w:val="32"/>
          <w:rtl/>
          <w:lang w:bidi="fa-IR"/>
        </w:rPr>
        <w:t xml:space="preserve">ی </w:t>
      </w:r>
      <w:r w:rsidRPr="00E7240F">
        <w:rPr>
          <w:rFonts w:hint="cs"/>
          <w:sz w:val="32"/>
          <w:szCs w:val="32"/>
          <w:rtl/>
          <w:lang w:bidi="fa-IR"/>
        </w:rPr>
        <w:t>د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گر</w:t>
      </w:r>
      <w:r w:rsidRPr="00E7240F">
        <w:rPr>
          <w:sz w:val="32"/>
          <w:szCs w:val="32"/>
          <w:rtl/>
          <w:lang w:bidi="fa-IR"/>
        </w:rPr>
        <w:t xml:space="preserve"> (</w:t>
      </w:r>
      <w:r w:rsidRPr="00E7240F">
        <w:rPr>
          <w:rFonts w:hint="cs"/>
          <w:sz w:val="32"/>
          <w:szCs w:val="32"/>
          <w:rtl/>
          <w:lang w:bidi="fa-IR"/>
        </w:rPr>
        <w:t>چاپ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با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حروف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درشت،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صوت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،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فرمت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ها</w:t>
      </w:r>
      <w:r w:rsidRPr="00E7240F">
        <w:rPr>
          <w:sz w:val="32"/>
          <w:szCs w:val="32"/>
          <w:rtl/>
          <w:lang w:bidi="fa-IR"/>
        </w:rPr>
        <w:t xml:space="preserve">ی </w:t>
      </w:r>
      <w:r w:rsidRPr="00E7240F">
        <w:rPr>
          <w:rFonts w:hint="cs"/>
          <w:sz w:val="32"/>
          <w:szCs w:val="32"/>
          <w:rtl/>
          <w:lang w:bidi="fa-IR"/>
        </w:rPr>
        <w:t>الکترون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ک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قابل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دسترس</w:t>
      </w:r>
      <w:r w:rsidRPr="00E7240F">
        <w:rPr>
          <w:sz w:val="32"/>
          <w:szCs w:val="32"/>
          <w:rtl/>
          <w:lang w:bidi="fa-IR"/>
        </w:rPr>
        <w:t xml:space="preserve">ی </w:t>
      </w:r>
      <w:r w:rsidRPr="00E7240F">
        <w:rPr>
          <w:rFonts w:hint="cs"/>
          <w:sz w:val="32"/>
          <w:szCs w:val="32"/>
          <w:rtl/>
          <w:lang w:bidi="fa-IR"/>
        </w:rPr>
        <w:t>ساده،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و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فرمت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ها</w:t>
      </w:r>
      <w:r w:rsidRPr="00E7240F">
        <w:rPr>
          <w:sz w:val="32"/>
          <w:szCs w:val="32"/>
          <w:rtl/>
          <w:lang w:bidi="fa-IR"/>
        </w:rPr>
        <w:t xml:space="preserve">ی </w:t>
      </w:r>
      <w:r w:rsidRPr="00E7240F">
        <w:rPr>
          <w:rFonts w:hint="cs"/>
          <w:sz w:val="32"/>
          <w:szCs w:val="32"/>
          <w:rtl/>
          <w:lang w:bidi="fa-IR"/>
        </w:rPr>
        <w:t>د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گر</w:t>
      </w:r>
      <w:r w:rsidRPr="00E7240F">
        <w:rPr>
          <w:sz w:val="32"/>
          <w:szCs w:val="32"/>
          <w:rtl/>
          <w:lang w:bidi="fa-IR"/>
        </w:rPr>
        <w:t>)</w:t>
      </w:r>
    </w:p>
    <w:p w:rsidR="00BA4869" w:rsidRPr="00E7240F" w:rsidRDefault="00BA4869" w:rsidP="00BA4869">
      <w:pPr>
        <w:pStyle w:val="ListParagraph"/>
        <w:numPr>
          <w:ilvl w:val="0"/>
          <w:numId w:val="1"/>
        </w:numPr>
        <w:bidi/>
        <w:ind w:left="810"/>
        <w:rPr>
          <w:sz w:val="32"/>
          <w:szCs w:val="32"/>
          <w:lang w:bidi="fa-IR"/>
        </w:rPr>
      </w:pPr>
      <w:r w:rsidRPr="00E7240F">
        <w:rPr>
          <w:rFonts w:hint="cs"/>
          <w:sz w:val="32"/>
          <w:szCs w:val="32"/>
          <w:rtl/>
          <w:lang w:bidi="fa-IR"/>
        </w:rPr>
        <w:t>برا</w:t>
      </w:r>
      <w:r w:rsidRPr="00E7240F">
        <w:rPr>
          <w:sz w:val="32"/>
          <w:szCs w:val="32"/>
          <w:rtl/>
          <w:lang w:bidi="fa-IR"/>
        </w:rPr>
        <w:t xml:space="preserve">ی </w:t>
      </w:r>
      <w:r w:rsidRPr="00E7240F">
        <w:rPr>
          <w:rFonts w:hint="cs"/>
          <w:sz w:val="32"/>
          <w:szCs w:val="32"/>
          <w:rtl/>
          <w:lang w:bidi="fa-IR"/>
        </w:rPr>
        <w:t>افراد</w:t>
      </w:r>
      <w:r w:rsidRPr="00E7240F">
        <w:rPr>
          <w:sz w:val="32"/>
          <w:szCs w:val="32"/>
          <w:rtl/>
          <w:lang w:bidi="fa-IR"/>
        </w:rPr>
        <w:t xml:space="preserve">ی </w:t>
      </w:r>
      <w:r w:rsidRPr="00E7240F">
        <w:rPr>
          <w:rFonts w:hint="cs"/>
          <w:sz w:val="32"/>
          <w:szCs w:val="32"/>
          <w:rtl/>
          <w:lang w:bidi="fa-IR"/>
        </w:rPr>
        <w:t>که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زبان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اول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ه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شان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انگل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س</w:t>
      </w:r>
      <w:r w:rsidRPr="00E7240F">
        <w:rPr>
          <w:sz w:val="32"/>
          <w:szCs w:val="32"/>
          <w:rtl/>
          <w:lang w:bidi="fa-IR"/>
        </w:rPr>
        <w:t xml:space="preserve">ی </w:t>
      </w:r>
      <w:r w:rsidRPr="00E7240F">
        <w:rPr>
          <w:rFonts w:hint="cs"/>
          <w:sz w:val="32"/>
          <w:szCs w:val="32"/>
          <w:rtl/>
          <w:lang w:bidi="fa-IR"/>
        </w:rPr>
        <w:t>ن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ست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خدمات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زبان</w:t>
      </w:r>
      <w:r w:rsidRPr="00E7240F">
        <w:rPr>
          <w:sz w:val="32"/>
          <w:szCs w:val="32"/>
          <w:rtl/>
          <w:lang w:bidi="fa-IR"/>
        </w:rPr>
        <w:t xml:space="preserve">ی </w:t>
      </w:r>
      <w:r w:rsidRPr="00E7240F">
        <w:rPr>
          <w:rFonts w:hint="cs"/>
          <w:sz w:val="32"/>
          <w:szCs w:val="32"/>
          <w:rtl/>
          <w:lang w:bidi="fa-IR"/>
        </w:rPr>
        <w:t>را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گان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ارا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ه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م</w:t>
      </w:r>
      <w:r w:rsidRPr="00E7240F">
        <w:rPr>
          <w:sz w:val="32"/>
          <w:szCs w:val="32"/>
          <w:rtl/>
          <w:lang w:bidi="fa-IR"/>
        </w:rPr>
        <w:t xml:space="preserve">ی </w:t>
      </w:r>
      <w:r w:rsidRPr="00E7240F">
        <w:rPr>
          <w:rFonts w:hint="cs"/>
          <w:sz w:val="32"/>
          <w:szCs w:val="32"/>
          <w:rtl/>
          <w:lang w:bidi="fa-IR"/>
        </w:rPr>
        <w:t>کند،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مانند</w:t>
      </w:r>
      <w:r w:rsidRPr="00E7240F">
        <w:rPr>
          <w:sz w:val="32"/>
          <w:szCs w:val="32"/>
          <w:rtl/>
          <w:lang w:bidi="fa-IR"/>
        </w:rPr>
        <w:t>:</w:t>
      </w:r>
    </w:p>
    <w:p w:rsidR="00BA4869" w:rsidRPr="00E7240F" w:rsidRDefault="00BA4869" w:rsidP="00BA4869">
      <w:pPr>
        <w:pStyle w:val="ListParagraph"/>
        <w:numPr>
          <w:ilvl w:val="1"/>
          <w:numId w:val="1"/>
        </w:numPr>
        <w:bidi/>
        <w:ind w:left="1530"/>
        <w:rPr>
          <w:sz w:val="32"/>
          <w:szCs w:val="32"/>
          <w:lang w:bidi="fa-IR"/>
        </w:rPr>
      </w:pPr>
      <w:r w:rsidRPr="00E7240F">
        <w:rPr>
          <w:rFonts w:hint="cs"/>
          <w:sz w:val="32"/>
          <w:szCs w:val="32"/>
          <w:rtl/>
          <w:lang w:bidi="fa-IR"/>
        </w:rPr>
        <w:t>مترجم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ن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شفاه</w:t>
      </w:r>
      <w:r w:rsidRPr="00E7240F">
        <w:rPr>
          <w:sz w:val="32"/>
          <w:szCs w:val="32"/>
          <w:rtl/>
          <w:lang w:bidi="fa-IR"/>
        </w:rPr>
        <w:t xml:space="preserve">ی </w:t>
      </w:r>
      <w:r w:rsidRPr="00E7240F">
        <w:rPr>
          <w:rFonts w:hint="cs"/>
          <w:sz w:val="32"/>
          <w:szCs w:val="32"/>
          <w:rtl/>
          <w:lang w:bidi="fa-IR"/>
        </w:rPr>
        <w:t>واجد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شرا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ط</w:t>
      </w:r>
    </w:p>
    <w:p w:rsidR="00BA4869" w:rsidRPr="00E7240F" w:rsidRDefault="00BA4869" w:rsidP="00BA4869">
      <w:pPr>
        <w:pStyle w:val="ListParagraph"/>
        <w:numPr>
          <w:ilvl w:val="1"/>
          <w:numId w:val="1"/>
        </w:numPr>
        <w:bidi/>
        <w:ind w:left="1530"/>
        <w:rPr>
          <w:sz w:val="32"/>
          <w:szCs w:val="32"/>
          <w:lang w:bidi="fa-IR"/>
        </w:rPr>
      </w:pPr>
      <w:r w:rsidRPr="00E7240F">
        <w:rPr>
          <w:rFonts w:hint="cs"/>
          <w:sz w:val="32"/>
          <w:szCs w:val="32"/>
          <w:rtl/>
          <w:lang w:bidi="fa-IR"/>
        </w:rPr>
        <w:t>اطلاعات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نوشتار</w:t>
      </w:r>
      <w:r w:rsidRPr="00E7240F">
        <w:rPr>
          <w:sz w:val="32"/>
          <w:szCs w:val="32"/>
          <w:rtl/>
          <w:lang w:bidi="fa-IR"/>
        </w:rPr>
        <w:t xml:space="preserve">ی </w:t>
      </w:r>
      <w:r w:rsidRPr="00E7240F">
        <w:rPr>
          <w:rFonts w:hint="cs"/>
          <w:sz w:val="32"/>
          <w:szCs w:val="32"/>
          <w:rtl/>
          <w:lang w:bidi="fa-IR"/>
        </w:rPr>
        <w:t>به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زبانها</w:t>
      </w:r>
      <w:r w:rsidRPr="00E7240F">
        <w:rPr>
          <w:sz w:val="32"/>
          <w:szCs w:val="32"/>
          <w:rtl/>
          <w:lang w:bidi="fa-IR"/>
        </w:rPr>
        <w:t xml:space="preserve">ی </w:t>
      </w:r>
      <w:r w:rsidRPr="00E7240F">
        <w:rPr>
          <w:rFonts w:hint="cs"/>
          <w:sz w:val="32"/>
          <w:szCs w:val="32"/>
          <w:rtl/>
          <w:lang w:bidi="fa-IR"/>
        </w:rPr>
        <w:t>د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گر</w:t>
      </w:r>
    </w:p>
    <w:p w:rsidR="00BA4869" w:rsidRPr="00E7240F" w:rsidRDefault="00BA4869" w:rsidP="00BA4869">
      <w:pPr>
        <w:bidi/>
        <w:ind w:left="360"/>
        <w:rPr>
          <w:sz w:val="32"/>
          <w:szCs w:val="32"/>
          <w:rtl/>
          <w:lang w:bidi="fa-IR"/>
        </w:rPr>
      </w:pPr>
      <w:r w:rsidRPr="00E7240F">
        <w:rPr>
          <w:rFonts w:hint="cs"/>
          <w:sz w:val="32"/>
          <w:szCs w:val="32"/>
          <w:rtl/>
          <w:lang w:bidi="fa-IR"/>
        </w:rPr>
        <w:t>اگر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به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چن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ن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خدمات</w:t>
      </w:r>
      <w:r w:rsidRPr="00E7240F">
        <w:rPr>
          <w:sz w:val="32"/>
          <w:szCs w:val="32"/>
          <w:rtl/>
          <w:lang w:bidi="fa-IR"/>
        </w:rPr>
        <w:t xml:space="preserve">ی </w:t>
      </w:r>
      <w:r w:rsidRPr="00E7240F">
        <w:rPr>
          <w:rFonts w:hint="cs"/>
          <w:sz w:val="32"/>
          <w:szCs w:val="32"/>
          <w:rtl/>
          <w:lang w:bidi="fa-IR"/>
        </w:rPr>
        <w:t>ن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از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دار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د،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با</w:t>
      </w:r>
      <w:r w:rsidRPr="00E7240F">
        <w:rPr>
          <w:sz w:val="32"/>
          <w:szCs w:val="32"/>
          <w:rtl/>
          <w:lang w:bidi="fa-IR"/>
        </w:rPr>
        <w:t xml:space="preserve"> [</w:t>
      </w:r>
      <w:r w:rsidRPr="00E7240F">
        <w:rPr>
          <w:sz w:val="32"/>
          <w:szCs w:val="32"/>
          <w:lang w:bidi="fa-IR"/>
        </w:rPr>
        <w:t>Name of Civil Rights Coordinator</w:t>
      </w:r>
      <w:r w:rsidRPr="00E7240F">
        <w:rPr>
          <w:sz w:val="32"/>
          <w:szCs w:val="32"/>
          <w:rtl/>
          <w:lang w:bidi="fa-IR"/>
        </w:rPr>
        <w:t xml:space="preserve">] </w:t>
      </w:r>
      <w:r w:rsidRPr="00E7240F">
        <w:rPr>
          <w:rFonts w:hint="cs"/>
          <w:sz w:val="32"/>
          <w:szCs w:val="32"/>
          <w:rtl/>
          <w:lang w:bidi="fa-IR"/>
        </w:rPr>
        <w:t>تماس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بگ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ر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د</w:t>
      </w:r>
    </w:p>
    <w:p w:rsidR="00BA4869" w:rsidRPr="00E7240F" w:rsidRDefault="00BA4869" w:rsidP="00BA4869">
      <w:pPr>
        <w:bidi/>
        <w:ind w:firstLine="360"/>
        <w:rPr>
          <w:sz w:val="32"/>
          <w:szCs w:val="32"/>
          <w:rtl/>
          <w:lang w:bidi="fa-IR"/>
        </w:rPr>
      </w:pPr>
      <w:r w:rsidRPr="00E7240F">
        <w:rPr>
          <w:rFonts w:hint="cs"/>
          <w:sz w:val="32"/>
          <w:szCs w:val="32"/>
          <w:rtl/>
          <w:lang w:bidi="fa-IR"/>
        </w:rPr>
        <w:t>اگر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معتقد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د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که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sz w:val="32"/>
          <w:szCs w:val="32"/>
          <w:lang w:bidi="fa-IR"/>
        </w:rPr>
        <w:t>[Name of covered entity]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چن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ن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خدمات</w:t>
      </w:r>
      <w:r w:rsidRPr="00E7240F">
        <w:rPr>
          <w:sz w:val="32"/>
          <w:szCs w:val="32"/>
          <w:rtl/>
          <w:lang w:bidi="fa-IR"/>
        </w:rPr>
        <w:t xml:space="preserve">ی </w:t>
      </w:r>
      <w:r w:rsidRPr="00E7240F">
        <w:rPr>
          <w:rFonts w:hint="cs"/>
          <w:sz w:val="32"/>
          <w:szCs w:val="32"/>
          <w:rtl/>
          <w:lang w:bidi="fa-IR"/>
        </w:rPr>
        <w:t>را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به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شما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ارا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ه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نداده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و</w:t>
      </w:r>
      <w:r w:rsidRPr="00E7240F">
        <w:rPr>
          <w:sz w:val="32"/>
          <w:szCs w:val="32"/>
          <w:rtl/>
          <w:lang w:bidi="fa-IR"/>
        </w:rPr>
        <w:t xml:space="preserve"> ی</w:t>
      </w:r>
      <w:r w:rsidRPr="00E7240F">
        <w:rPr>
          <w:rFonts w:hint="cs"/>
          <w:sz w:val="32"/>
          <w:szCs w:val="32"/>
          <w:rtl/>
          <w:lang w:bidi="fa-IR"/>
        </w:rPr>
        <w:t>ا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ا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نکه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به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شکل</w:t>
      </w:r>
      <w:r w:rsidRPr="00E7240F">
        <w:rPr>
          <w:sz w:val="32"/>
          <w:szCs w:val="32"/>
          <w:rtl/>
          <w:lang w:bidi="fa-IR"/>
        </w:rPr>
        <w:t xml:space="preserve">ی </w:t>
      </w:r>
      <w:r w:rsidRPr="00E7240F">
        <w:rPr>
          <w:rFonts w:hint="cs"/>
          <w:sz w:val="32"/>
          <w:szCs w:val="32"/>
          <w:rtl/>
          <w:lang w:bidi="fa-IR"/>
        </w:rPr>
        <w:t>د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گر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به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دل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ل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نژاد،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رنگ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پوست،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اصل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ت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مل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ت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،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سن،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ناتوان</w:t>
      </w:r>
      <w:r w:rsidRPr="00E7240F">
        <w:rPr>
          <w:sz w:val="32"/>
          <w:szCs w:val="32"/>
          <w:rtl/>
          <w:lang w:bidi="fa-IR"/>
        </w:rPr>
        <w:t>ی ی</w:t>
      </w:r>
      <w:r w:rsidRPr="00E7240F">
        <w:rPr>
          <w:rFonts w:hint="cs"/>
          <w:sz w:val="32"/>
          <w:szCs w:val="32"/>
          <w:rtl/>
          <w:lang w:bidi="fa-IR"/>
        </w:rPr>
        <w:t>ا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جنس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ت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درمورد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شما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تبع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ض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قا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ل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شده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م</w:t>
      </w:r>
      <w:r w:rsidRPr="00E7240F">
        <w:rPr>
          <w:sz w:val="32"/>
          <w:szCs w:val="32"/>
          <w:rtl/>
          <w:lang w:bidi="fa-IR"/>
        </w:rPr>
        <w:t xml:space="preserve">ی </w:t>
      </w:r>
      <w:r w:rsidRPr="00E7240F">
        <w:rPr>
          <w:rFonts w:hint="cs"/>
          <w:sz w:val="32"/>
          <w:szCs w:val="32"/>
          <w:rtl/>
          <w:lang w:bidi="fa-IR"/>
        </w:rPr>
        <w:t>توان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د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شکوا</w:t>
      </w:r>
      <w:r w:rsidRPr="00E7240F">
        <w:rPr>
          <w:sz w:val="32"/>
          <w:szCs w:val="32"/>
          <w:rtl/>
          <w:lang w:bidi="fa-IR"/>
        </w:rPr>
        <w:t>یی</w:t>
      </w:r>
      <w:r w:rsidRPr="00E7240F">
        <w:rPr>
          <w:rFonts w:hint="cs"/>
          <w:sz w:val="32"/>
          <w:szCs w:val="32"/>
          <w:rtl/>
          <w:lang w:bidi="fa-IR"/>
        </w:rPr>
        <w:t>ه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ا</w:t>
      </w:r>
      <w:r w:rsidRPr="00E7240F">
        <w:rPr>
          <w:sz w:val="32"/>
          <w:szCs w:val="32"/>
          <w:rtl/>
          <w:lang w:bidi="fa-IR"/>
        </w:rPr>
        <w:t xml:space="preserve">ی </w:t>
      </w:r>
      <w:r w:rsidRPr="00E7240F">
        <w:rPr>
          <w:rFonts w:hint="cs"/>
          <w:sz w:val="32"/>
          <w:szCs w:val="32"/>
          <w:rtl/>
          <w:lang w:bidi="fa-IR"/>
        </w:rPr>
        <w:t>به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ا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ن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آدرس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ثبت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کن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د</w:t>
      </w:r>
      <w:r w:rsidRPr="00E7240F">
        <w:rPr>
          <w:sz w:val="32"/>
          <w:szCs w:val="32"/>
          <w:rtl/>
          <w:lang w:bidi="fa-IR"/>
        </w:rPr>
        <w:t xml:space="preserve">: </w:t>
      </w:r>
    </w:p>
    <w:p w:rsidR="00BA4869" w:rsidRPr="00E7240F" w:rsidRDefault="00BA4869" w:rsidP="00BA4869">
      <w:pPr>
        <w:ind w:left="360"/>
        <w:rPr>
          <w:sz w:val="32"/>
          <w:szCs w:val="32"/>
          <w:rtl/>
          <w:lang w:bidi="fa-IR"/>
        </w:rPr>
      </w:pPr>
      <w:proofErr w:type="gramStart"/>
      <w:r w:rsidRPr="00E7240F">
        <w:rPr>
          <w:sz w:val="32"/>
          <w:szCs w:val="32"/>
          <w:lang w:bidi="fa-IR"/>
        </w:rPr>
        <w:t>[Name and Title of Civil Rights Coordinator], [Mailing Address], [Telephone number], [TTY number—if covered entity has one], [Fax], [Email]</w:t>
      </w:r>
      <w:r w:rsidRPr="00E7240F">
        <w:rPr>
          <w:sz w:val="32"/>
          <w:szCs w:val="32"/>
          <w:rtl/>
          <w:lang w:bidi="fa-IR"/>
        </w:rPr>
        <w:t>.</w:t>
      </w:r>
      <w:proofErr w:type="gramEnd"/>
    </w:p>
    <w:p w:rsidR="00BA4869" w:rsidRPr="00E7240F" w:rsidRDefault="00BA4869" w:rsidP="00BA4869">
      <w:pPr>
        <w:bidi/>
        <w:rPr>
          <w:sz w:val="32"/>
          <w:szCs w:val="32"/>
          <w:rtl/>
          <w:lang w:bidi="fa-IR"/>
        </w:rPr>
      </w:pPr>
      <w:r w:rsidRPr="00E7240F">
        <w:rPr>
          <w:rFonts w:hint="cs"/>
          <w:sz w:val="32"/>
          <w:szCs w:val="32"/>
          <w:rtl/>
          <w:lang w:bidi="fa-IR"/>
        </w:rPr>
        <w:lastRenderedPageBreak/>
        <w:t>م</w:t>
      </w:r>
      <w:r w:rsidRPr="00E7240F">
        <w:rPr>
          <w:sz w:val="32"/>
          <w:szCs w:val="32"/>
          <w:rtl/>
          <w:lang w:bidi="fa-IR"/>
        </w:rPr>
        <w:t xml:space="preserve">ی </w:t>
      </w:r>
      <w:r w:rsidRPr="00E7240F">
        <w:rPr>
          <w:rFonts w:hint="cs"/>
          <w:sz w:val="32"/>
          <w:szCs w:val="32"/>
          <w:rtl/>
          <w:lang w:bidi="fa-IR"/>
        </w:rPr>
        <w:t>توان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د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با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مراجعه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شخص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،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نامه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پست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،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فکس</w:t>
      </w:r>
      <w:r w:rsidRPr="00E7240F">
        <w:rPr>
          <w:sz w:val="32"/>
          <w:szCs w:val="32"/>
          <w:rtl/>
          <w:lang w:bidi="fa-IR"/>
        </w:rPr>
        <w:t xml:space="preserve"> ی</w:t>
      </w:r>
      <w:r w:rsidRPr="00E7240F">
        <w:rPr>
          <w:rFonts w:hint="cs"/>
          <w:sz w:val="32"/>
          <w:szCs w:val="32"/>
          <w:rtl/>
          <w:lang w:bidi="fa-IR"/>
        </w:rPr>
        <w:t>ا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ا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م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ل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شکوا</w:t>
      </w:r>
      <w:r w:rsidRPr="00E7240F">
        <w:rPr>
          <w:sz w:val="32"/>
          <w:szCs w:val="32"/>
          <w:rtl/>
          <w:lang w:bidi="fa-IR"/>
        </w:rPr>
        <w:t>یی</w:t>
      </w:r>
      <w:r w:rsidRPr="00E7240F">
        <w:rPr>
          <w:rFonts w:hint="cs"/>
          <w:sz w:val="32"/>
          <w:szCs w:val="32"/>
          <w:rtl/>
          <w:lang w:bidi="fa-IR"/>
        </w:rPr>
        <w:t>ه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خود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را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ثبت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نما</w:t>
      </w:r>
      <w:r w:rsidRPr="00E7240F">
        <w:rPr>
          <w:sz w:val="32"/>
          <w:szCs w:val="32"/>
          <w:rtl/>
          <w:lang w:bidi="fa-IR"/>
        </w:rPr>
        <w:t>یی</w:t>
      </w:r>
      <w:r w:rsidRPr="00E7240F">
        <w:rPr>
          <w:rFonts w:hint="cs"/>
          <w:sz w:val="32"/>
          <w:szCs w:val="32"/>
          <w:rtl/>
          <w:lang w:bidi="fa-IR"/>
        </w:rPr>
        <w:t>د</w:t>
      </w:r>
      <w:r w:rsidRPr="00E7240F">
        <w:rPr>
          <w:sz w:val="32"/>
          <w:szCs w:val="32"/>
          <w:rtl/>
          <w:lang w:bidi="fa-IR"/>
        </w:rPr>
        <w:t xml:space="preserve">. </w:t>
      </w:r>
      <w:r w:rsidRPr="00E7240F">
        <w:rPr>
          <w:rFonts w:hint="cs"/>
          <w:sz w:val="32"/>
          <w:szCs w:val="32"/>
          <w:rtl/>
          <w:lang w:bidi="fa-IR"/>
        </w:rPr>
        <w:t>اگر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برا</w:t>
      </w:r>
      <w:r w:rsidRPr="00E7240F">
        <w:rPr>
          <w:sz w:val="32"/>
          <w:szCs w:val="32"/>
          <w:rtl/>
          <w:lang w:bidi="fa-IR"/>
        </w:rPr>
        <w:t xml:space="preserve">ی </w:t>
      </w:r>
      <w:r w:rsidRPr="00E7240F">
        <w:rPr>
          <w:rFonts w:hint="cs"/>
          <w:sz w:val="32"/>
          <w:szCs w:val="32"/>
          <w:rtl/>
          <w:lang w:bidi="fa-IR"/>
        </w:rPr>
        <w:t>ثبت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شکوا</w:t>
      </w:r>
      <w:r w:rsidRPr="00E7240F">
        <w:rPr>
          <w:sz w:val="32"/>
          <w:szCs w:val="32"/>
          <w:rtl/>
          <w:lang w:bidi="fa-IR"/>
        </w:rPr>
        <w:t>یی</w:t>
      </w:r>
      <w:r w:rsidRPr="00E7240F">
        <w:rPr>
          <w:rFonts w:hint="cs"/>
          <w:sz w:val="32"/>
          <w:szCs w:val="32"/>
          <w:rtl/>
          <w:lang w:bidi="fa-IR"/>
        </w:rPr>
        <w:t>ه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خود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به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کمک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ن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از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دار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د،</w:t>
      </w:r>
      <w:r w:rsidRPr="00E7240F">
        <w:rPr>
          <w:sz w:val="32"/>
          <w:szCs w:val="32"/>
          <w:rtl/>
          <w:lang w:bidi="fa-IR"/>
        </w:rPr>
        <w:t xml:space="preserve"> [</w:t>
      </w:r>
      <w:r w:rsidRPr="00E7240F">
        <w:rPr>
          <w:sz w:val="32"/>
          <w:szCs w:val="32"/>
          <w:lang w:bidi="fa-IR"/>
        </w:rPr>
        <w:t>Name and Title of Civil Rights Coordinator</w:t>
      </w:r>
      <w:r w:rsidRPr="00E7240F">
        <w:rPr>
          <w:sz w:val="32"/>
          <w:szCs w:val="32"/>
          <w:rtl/>
          <w:lang w:bidi="fa-IR"/>
        </w:rPr>
        <w:t xml:space="preserve">] </w:t>
      </w:r>
      <w:r w:rsidRPr="00E7240F">
        <w:rPr>
          <w:rFonts w:hint="cs"/>
          <w:sz w:val="32"/>
          <w:szCs w:val="32"/>
          <w:rtl/>
          <w:lang w:bidi="fa-IR"/>
        </w:rPr>
        <w:t>م</w:t>
      </w:r>
      <w:r w:rsidRPr="00E7240F">
        <w:rPr>
          <w:sz w:val="32"/>
          <w:szCs w:val="32"/>
          <w:rtl/>
          <w:lang w:bidi="fa-IR"/>
        </w:rPr>
        <w:t xml:space="preserve">ی </w:t>
      </w:r>
      <w:r w:rsidRPr="00E7240F">
        <w:rPr>
          <w:rFonts w:hint="cs"/>
          <w:sz w:val="32"/>
          <w:szCs w:val="32"/>
          <w:rtl/>
          <w:lang w:bidi="fa-IR"/>
        </w:rPr>
        <w:t>تواند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به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شما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کمک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کند</w:t>
      </w:r>
      <w:r w:rsidRPr="00E7240F">
        <w:rPr>
          <w:sz w:val="32"/>
          <w:szCs w:val="32"/>
          <w:rtl/>
          <w:lang w:bidi="fa-IR"/>
        </w:rPr>
        <w:t>.</w:t>
      </w:r>
    </w:p>
    <w:p w:rsidR="00BA4869" w:rsidRPr="00E7240F" w:rsidRDefault="00BA4869" w:rsidP="00BA4869">
      <w:pPr>
        <w:bidi/>
        <w:ind w:left="360"/>
        <w:rPr>
          <w:sz w:val="32"/>
          <w:szCs w:val="32"/>
          <w:rtl/>
          <w:lang w:bidi="fa-IR"/>
        </w:rPr>
      </w:pPr>
    </w:p>
    <w:p w:rsidR="00BA4869" w:rsidRPr="00E7240F" w:rsidRDefault="00BA4869" w:rsidP="00BA4869">
      <w:pPr>
        <w:bidi/>
        <w:rPr>
          <w:sz w:val="32"/>
          <w:szCs w:val="32"/>
          <w:rtl/>
          <w:lang w:bidi="fa-IR"/>
        </w:rPr>
      </w:pPr>
      <w:r w:rsidRPr="00E7240F">
        <w:rPr>
          <w:rFonts w:hint="cs"/>
          <w:sz w:val="32"/>
          <w:szCs w:val="32"/>
          <w:rtl/>
          <w:lang w:bidi="fa-IR"/>
        </w:rPr>
        <w:t>م</w:t>
      </w:r>
      <w:r w:rsidRPr="00E7240F">
        <w:rPr>
          <w:sz w:val="32"/>
          <w:szCs w:val="32"/>
          <w:rtl/>
          <w:lang w:bidi="fa-IR"/>
        </w:rPr>
        <w:t xml:space="preserve">ی </w:t>
      </w:r>
      <w:r w:rsidRPr="00E7240F">
        <w:rPr>
          <w:rFonts w:hint="cs"/>
          <w:sz w:val="32"/>
          <w:szCs w:val="32"/>
          <w:rtl/>
          <w:lang w:bidi="fa-IR"/>
        </w:rPr>
        <w:t>توان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د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از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طر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ق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sz w:val="32"/>
          <w:szCs w:val="32"/>
          <w:lang w:bidi="fa-IR"/>
        </w:rPr>
        <w:t>U.S. Department of Health and Human Services</w:t>
      </w:r>
      <w:r w:rsidRPr="00E7240F">
        <w:rPr>
          <w:rFonts w:hint="cs"/>
          <w:sz w:val="32"/>
          <w:szCs w:val="32"/>
          <w:rtl/>
          <w:lang w:bidi="fa-IR"/>
        </w:rPr>
        <w:t xml:space="preserve"> (وزارت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بهداشت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و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خدمات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انسان</w:t>
      </w:r>
      <w:r w:rsidRPr="00E7240F">
        <w:rPr>
          <w:sz w:val="32"/>
          <w:szCs w:val="32"/>
          <w:rtl/>
          <w:lang w:bidi="fa-IR"/>
        </w:rPr>
        <w:t xml:space="preserve">ی </w:t>
      </w:r>
      <w:r w:rsidRPr="00E7240F">
        <w:rPr>
          <w:rFonts w:hint="cs"/>
          <w:sz w:val="32"/>
          <w:szCs w:val="32"/>
          <w:rtl/>
          <w:lang w:bidi="fa-IR"/>
        </w:rPr>
        <w:t>آمر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کا)،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sz w:val="32"/>
          <w:szCs w:val="32"/>
          <w:lang w:bidi="fa-IR"/>
        </w:rPr>
        <w:t>Office for Civil Rights</w:t>
      </w:r>
      <w:r w:rsidRPr="00E7240F">
        <w:rPr>
          <w:rFonts w:hint="cs"/>
          <w:sz w:val="32"/>
          <w:szCs w:val="32"/>
          <w:rtl/>
          <w:lang w:bidi="fa-IR"/>
        </w:rPr>
        <w:t xml:space="preserve"> (اداره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حما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ت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از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حقوق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مدن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)،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شکوا</w:t>
      </w:r>
      <w:r w:rsidRPr="00E7240F">
        <w:rPr>
          <w:sz w:val="32"/>
          <w:szCs w:val="32"/>
          <w:rtl/>
          <w:lang w:bidi="fa-IR"/>
        </w:rPr>
        <w:t>یی</w:t>
      </w:r>
      <w:r w:rsidRPr="00E7240F">
        <w:rPr>
          <w:rFonts w:hint="cs"/>
          <w:sz w:val="32"/>
          <w:szCs w:val="32"/>
          <w:rtl/>
          <w:lang w:bidi="fa-IR"/>
        </w:rPr>
        <w:t>ه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خود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را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ثبت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نما</w:t>
      </w:r>
      <w:r w:rsidRPr="00E7240F">
        <w:rPr>
          <w:sz w:val="32"/>
          <w:szCs w:val="32"/>
          <w:rtl/>
          <w:lang w:bidi="fa-IR"/>
        </w:rPr>
        <w:t>یی</w:t>
      </w:r>
      <w:r w:rsidRPr="00E7240F">
        <w:rPr>
          <w:rFonts w:hint="cs"/>
          <w:sz w:val="32"/>
          <w:szCs w:val="32"/>
          <w:rtl/>
          <w:lang w:bidi="fa-IR"/>
        </w:rPr>
        <w:t>د</w:t>
      </w:r>
      <w:r w:rsidRPr="00E7240F">
        <w:rPr>
          <w:sz w:val="32"/>
          <w:szCs w:val="32"/>
          <w:rtl/>
          <w:lang w:bidi="fa-IR"/>
        </w:rPr>
        <w:t xml:space="preserve">. </w:t>
      </w:r>
      <w:r w:rsidRPr="00E7240F">
        <w:rPr>
          <w:rFonts w:hint="cs"/>
          <w:sz w:val="32"/>
          <w:szCs w:val="32"/>
          <w:rtl/>
          <w:lang w:bidi="fa-IR"/>
        </w:rPr>
        <w:t>دسترس</w:t>
      </w:r>
      <w:r w:rsidRPr="00E7240F">
        <w:rPr>
          <w:sz w:val="32"/>
          <w:szCs w:val="32"/>
          <w:rtl/>
          <w:lang w:bidi="fa-IR"/>
        </w:rPr>
        <w:t xml:space="preserve">ی </w:t>
      </w:r>
      <w:r w:rsidRPr="00E7240F">
        <w:rPr>
          <w:rFonts w:hint="cs"/>
          <w:sz w:val="32"/>
          <w:szCs w:val="32"/>
          <w:rtl/>
          <w:lang w:bidi="fa-IR"/>
        </w:rPr>
        <w:t>الکترون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ک</w:t>
      </w:r>
      <w:r w:rsidRPr="00E7240F">
        <w:rPr>
          <w:sz w:val="32"/>
          <w:szCs w:val="32"/>
          <w:rtl/>
          <w:lang w:bidi="fa-IR"/>
        </w:rPr>
        <w:t xml:space="preserve">ی </w:t>
      </w:r>
      <w:r w:rsidRPr="00E7240F">
        <w:rPr>
          <w:rFonts w:hint="cs"/>
          <w:sz w:val="32"/>
          <w:szCs w:val="32"/>
          <w:rtl/>
          <w:lang w:bidi="fa-IR"/>
        </w:rPr>
        <w:t>به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ا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ن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اداره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از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طر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ق</w:t>
      </w:r>
      <w:r w:rsidRPr="00E7240F">
        <w:rPr>
          <w:sz w:val="32"/>
          <w:szCs w:val="32"/>
          <w:rtl/>
          <w:lang w:bidi="fa-IR"/>
        </w:rPr>
        <w:t xml:space="preserve"> </w:t>
      </w:r>
      <w:bookmarkStart w:id="0" w:name="OLE_LINK1"/>
      <w:bookmarkStart w:id="1" w:name="OLE_LINK2"/>
      <w:r w:rsidRPr="00E7240F">
        <w:rPr>
          <w:sz w:val="32"/>
          <w:szCs w:val="32"/>
          <w:lang w:bidi="fa-IR"/>
        </w:rPr>
        <w:t>Office for Civil Rights Complaint Portal</w:t>
      </w:r>
      <w:bookmarkEnd w:id="0"/>
      <w:bookmarkEnd w:id="1"/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به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آدرس</w:t>
      </w:r>
      <w:r w:rsidRPr="00E7240F">
        <w:rPr>
          <w:sz w:val="32"/>
          <w:szCs w:val="32"/>
          <w:rtl/>
          <w:lang w:bidi="fa-IR"/>
        </w:rPr>
        <w:t xml:space="preserve">  </w:t>
      </w:r>
      <w:hyperlink r:id="rId6" w:history="1">
        <w:r w:rsidRPr="00E7240F">
          <w:rPr>
            <w:rStyle w:val="Hyperlink"/>
            <w:rFonts w:cs="Arial"/>
            <w:sz w:val="32"/>
            <w:szCs w:val="32"/>
            <w:lang w:bidi="fa-IR"/>
          </w:rPr>
          <w:t>https://ocrportal.hhs.gov/ocr/portal/lobby.jsf</w:t>
        </w:r>
      </w:hyperlink>
      <w:r w:rsidRPr="00E7240F">
        <w:rPr>
          <w:sz w:val="32"/>
          <w:szCs w:val="32"/>
          <w:rtl/>
          <w:lang w:bidi="fa-IR"/>
        </w:rPr>
        <w:t xml:space="preserve"> ی</w:t>
      </w:r>
      <w:r w:rsidRPr="00E7240F">
        <w:rPr>
          <w:rFonts w:hint="cs"/>
          <w:sz w:val="32"/>
          <w:szCs w:val="32"/>
          <w:rtl/>
          <w:lang w:bidi="fa-IR"/>
        </w:rPr>
        <w:t>ا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تماس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از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طر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ق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ا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م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ل</w:t>
      </w:r>
      <w:r w:rsidRPr="00E7240F">
        <w:rPr>
          <w:sz w:val="32"/>
          <w:szCs w:val="32"/>
          <w:rtl/>
          <w:lang w:bidi="fa-IR"/>
        </w:rPr>
        <w:t xml:space="preserve"> ی</w:t>
      </w:r>
      <w:r w:rsidRPr="00E7240F">
        <w:rPr>
          <w:rFonts w:hint="cs"/>
          <w:sz w:val="32"/>
          <w:szCs w:val="32"/>
          <w:rtl/>
          <w:lang w:bidi="fa-IR"/>
        </w:rPr>
        <w:t>ا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تلفن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با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آدرس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ز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ر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م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سر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است</w:t>
      </w:r>
      <w:r w:rsidRPr="00E7240F">
        <w:rPr>
          <w:sz w:val="32"/>
          <w:szCs w:val="32"/>
          <w:rtl/>
          <w:lang w:bidi="fa-IR"/>
        </w:rPr>
        <w:t>:</w:t>
      </w:r>
    </w:p>
    <w:p w:rsidR="00BA4869" w:rsidRPr="00E7240F" w:rsidRDefault="00BA4869" w:rsidP="00BA486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240F">
        <w:rPr>
          <w:rFonts w:ascii="Times New Roman" w:hAnsi="Times New Roman"/>
          <w:sz w:val="28"/>
          <w:szCs w:val="28"/>
        </w:rPr>
        <w:t>U.S. Department of Health and Human Services</w:t>
      </w:r>
    </w:p>
    <w:p w:rsidR="00BA4869" w:rsidRPr="00E7240F" w:rsidRDefault="00BA4869" w:rsidP="00BA4869">
      <w:pPr>
        <w:spacing w:after="0" w:line="240" w:lineRule="auto"/>
        <w:rPr>
          <w:rFonts w:ascii="Times New Roman" w:hAnsi="Times New Roman"/>
          <w:sz w:val="28"/>
          <w:szCs w:val="28"/>
        </w:rPr>
      </w:pPr>
      <w:smartTag w:uri="urn:schemas-microsoft-com:office:smarttags" w:element="address">
        <w:smartTag w:uri="urn:schemas-microsoft-com:office:smarttags" w:element="Street">
          <w:r w:rsidRPr="00E7240F">
            <w:rPr>
              <w:rFonts w:ascii="Times New Roman" w:hAnsi="Times New Roman"/>
              <w:sz w:val="28"/>
              <w:szCs w:val="28"/>
            </w:rPr>
            <w:t>200 Independence Avenue, SW</w:t>
          </w:r>
        </w:smartTag>
      </w:smartTag>
    </w:p>
    <w:p w:rsidR="00BA4869" w:rsidRPr="00E7240F" w:rsidRDefault="00BA4869" w:rsidP="00BA486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240F">
        <w:rPr>
          <w:rFonts w:ascii="Times New Roman" w:hAnsi="Times New Roman"/>
          <w:sz w:val="28"/>
          <w:szCs w:val="28"/>
        </w:rPr>
        <w:t xml:space="preserve">Room 509F, </w:t>
      </w:r>
      <w:smartTag w:uri="urn:schemas-microsoft-com:office:smarttags" w:element="place">
        <w:smartTag w:uri="urn:schemas-microsoft-com:office:smarttags" w:element="PlaceName">
          <w:r w:rsidRPr="00E7240F">
            <w:rPr>
              <w:rFonts w:ascii="Times New Roman" w:hAnsi="Times New Roman"/>
              <w:sz w:val="28"/>
              <w:szCs w:val="28"/>
            </w:rPr>
            <w:t>HHH</w:t>
          </w:r>
        </w:smartTag>
        <w:r w:rsidRPr="00E7240F">
          <w:rPr>
            <w:rFonts w:ascii="Times New Roman" w:hAnsi="Times New Roman"/>
            <w:sz w:val="28"/>
            <w:szCs w:val="28"/>
          </w:rPr>
          <w:t xml:space="preserve"> </w:t>
        </w:r>
        <w:smartTag w:uri="urn:schemas-microsoft-com:office:smarttags" w:element="PlaceType">
          <w:r w:rsidRPr="00E7240F">
            <w:rPr>
              <w:rFonts w:ascii="Times New Roman" w:hAnsi="Times New Roman"/>
              <w:sz w:val="28"/>
              <w:szCs w:val="28"/>
            </w:rPr>
            <w:t>Building</w:t>
          </w:r>
        </w:smartTag>
      </w:smartTag>
    </w:p>
    <w:p w:rsidR="00BA4869" w:rsidRPr="00E7240F" w:rsidRDefault="00BA4869" w:rsidP="00BA4869">
      <w:pPr>
        <w:spacing w:after="0" w:line="240" w:lineRule="auto"/>
        <w:rPr>
          <w:rFonts w:ascii="Times New Roman" w:hAnsi="Times New Roman"/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 w:rsidRPr="00E7240F">
            <w:rPr>
              <w:rFonts w:ascii="Times New Roman" w:hAnsi="Times New Roman"/>
              <w:sz w:val="28"/>
              <w:szCs w:val="28"/>
            </w:rPr>
            <w:t>Washington</w:t>
          </w:r>
        </w:smartTag>
        <w:r w:rsidRPr="00E7240F">
          <w:rPr>
            <w:rFonts w:ascii="Times New Roman" w:hAnsi="Times New Roman"/>
            <w:sz w:val="28"/>
            <w:szCs w:val="28"/>
          </w:rPr>
          <w:t xml:space="preserve">, </w:t>
        </w:r>
        <w:smartTag w:uri="urn:schemas-microsoft-com:office:smarttags" w:element="State">
          <w:r w:rsidRPr="00E7240F">
            <w:rPr>
              <w:rFonts w:ascii="Times New Roman" w:hAnsi="Times New Roman"/>
              <w:sz w:val="28"/>
              <w:szCs w:val="28"/>
            </w:rPr>
            <w:t>D.C.</w:t>
          </w:r>
        </w:smartTag>
        <w:r w:rsidRPr="00E7240F">
          <w:rPr>
            <w:rFonts w:ascii="Times New Roman" w:hAnsi="Times New Roman"/>
            <w:sz w:val="28"/>
            <w:szCs w:val="28"/>
          </w:rPr>
          <w:t xml:space="preserve"> </w:t>
        </w:r>
        <w:smartTag w:uri="urn:schemas-microsoft-com:office:smarttags" w:element="PostalCode">
          <w:r w:rsidRPr="00E7240F">
            <w:rPr>
              <w:rFonts w:ascii="Times New Roman" w:hAnsi="Times New Roman"/>
              <w:sz w:val="28"/>
              <w:szCs w:val="28"/>
            </w:rPr>
            <w:t>20201</w:t>
          </w:r>
        </w:smartTag>
      </w:smartTag>
      <w:r w:rsidRPr="00E7240F">
        <w:rPr>
          <w:rFonts w:ascii="Times New Roman" w:hAnsi="Times New Roman"/>
          <w:sz w:val="28"/>
          <w:szCs w:val="28"/>
        </w:rPr>
        <w:t xml:space="preserve"> </w:t>
      </w:r>
    </w:p>
    <w:p w:rsidR="00BA4869" w:rsidRPr="00E7240F" w:rsidRDefault="00315A0F" w:rsidP="00BA4869">
      <w:pPr>
        <w:spacing w:after="0" w:line="240" w:lineRule="auto"/>
        <w:rPr>
          <w:rFonts w:ascii="Times New Roman" w:hAnsi="Times New Roman"/>
          <w:sz w:val="28"/>
          <w:szCs w:val="28"/>
          <w:rtl/>
        </w:rPr>
      </w:pPr>
      <w:r>
        <w:rPr>
          <w:rFonts w:ascii="Times New Roman" w:hAnsi="Times New Roman"/>
          <w:sz w:val="28"/>
          <w:szCs w:val="28"/>
        </w:rPr>
        <w:t>1-800-3</w:t>
      </w:r>
      <w:bookmarkStart w:id="2" w:name="_GoBack"/>
      <w:bookmarkEnd w:id="2"/>
      <w:r w:rsidR="00BA4869" w:rsidRPr="00E7240F">
        <w:rPr>
          <w:rFonts w:ascii="Times New Roman" w:hAnsi="Times New Roman"/>
          <w:sz w:val="28"/>
          <w:szCs w:val="28"/>
        </w:rPr>
        <w:t>68-1019, 800-537-7697 (TDD)</w:t>
      </w:r>
    </w:p>
    <w:p w:rsidR="00BA4869" w:rsidRPr="00E7240F" w:rsidRDefault="00BA4869" w:rsidP="00BA4869">
      <w:pPr>
        <w:bidi/>
        <w:rPr>
          <w:sz w:val="32"/>
          <w:szCs w:val="32"/>
          <w:rtl/>
          <w:lang w:bidi="fa-IR"/>
        </w:rPr>
      </w:pPr>
      <w:r w:rsidRPr="00E7240F">
        <w:rPr>
          <w:rFonts w:hint="cs"/>
          <w:sz w:val="32"/>
          <w:szCs w:val="32"/>
          <w:rtl/>
          <w:lang w:bidi="fa-IR"/>
        </w:rPr>
        <w:t>فرم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ها</w:t>
      </w:r>
      <w:r w:rsidRPr="00E7240F">
        <w:rPr>
          <w:sz w:val="32"/>
          <w:szCs w:val="32"/>
          <w:rtl/>
          <w:lang w:bidi="fa-IR"/>
        </w:rPr>
        <w:t xml:space="preserve">ی </w:t>
      </w:r>
      <w:r w:rsidRPr="00E7240F">
        <w:rPr>
          <w:rFonts w:hint="cs"/>
          <w:sz w:val="32"/>
          <w:szCs w:val="32"/>
          <w:rtl/>
          <w:lang w:bidi="fa-IR"/>
        </w:rPr>
        <w:t>مربوطه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برا</w:t>
      </w:r>
      <w:r w:rsidRPr="00E7240F">
        <w:rPr>
          <w:sz w:val="32"/>
          <w:szCs w:val="32"/>
          <w:rtl/>
          <w:lang w:bidi="fa-IR"/>
        </w:rPr>
        <w:t xml:space="preserve">ی </w:t>
      </w:r>
      <w:r w:rsidRPr="00E7240F">
        <w:rPr>
          <w:rFonts w:hint="cs"/>
          <w:sz w:val="32"/>
          <w:szCs w:val="32"/>
          <w:rtl/>
          <w:lang w:bidi="fa-IR"/>
        </w:rPr>
        <w:t>شکوا</w:t>
      </w:r>
      <w:r w:rsidRPr="00E7240F">
        <w:rPr>
          <w:sz w:val="32"/>
          <w:szCs w:val="32"/>
          <w:rtl/>
          <w:lang w:bidi="fa-IR"/>
        </w:rPr>
        <w:t>یی</w:t>
      </w:r>
      <w:r w:rsidRPr="00E7240F">
        <w:rPr>
          <w:rFonts w:hint="cs"/>
          <w:sz w:val="32"/>
          <w:szCs w:val="32"/>
          <w:rtl/>
          <w:lang w:bidi="fa-IR"/>
        </w:rPr>
        <w:t>ه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در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آدرس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ا</w:t>
      </w:r>
      <w:r w:rsidRPr="00E7240F">
        <w:rPr>
          <w:sz w:val="32"/>
          <w:szCs w:val="32"/>
          <w:rtl/>
          <w:lang w:bidi="fa-IR"/>
        </w:rPr>
        <w:t>ی</w:t>
      </w:r>
      <w:r w:rsidRPr="00E7240F">
        <w:rPr>
          <w:rFonts w:hint="cs"/>
          <w:sz w:val="32"/>
          <w:szCs w:val="32"/>
          <w:rtl/>
          <w:lang w:bidi="fa-IR"/>
        </w:rPr>
        <w:t>نترنت</w:t>
      </w:r>
      <w:r w:rsidRPr="00E7240F">
        <w:rPr>
          <w:sz w:val="32"/>
          <w:szCs w:val="32"/>
          <w:rtl/>
          <w:lang w:bidi="fa-IR"/>
        </w:rPr>
        <w:t xml:space="preserve">ی  </w:t>
      </w:r>
      <w:hyperlink r:id="rId7" w:history="1">
        <w:r w:rsidRPr="00E7240F">
          <w:rPr>
            <w:rStyle w:val="Hyperlink"/>
            <w:rFonts w:cs="Arial"/>
            <w:sz w:val="32"/>
            <w:szCs w:val="32"/>
            <w:lang w:bidi="fa-IR"/>
          </w:rPr>
          <w:t>http://www.hhs.gov/ocr/office/file/index.html</w:t>
        </w:r>
      </w:hyperlink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موجود</w:t>
      </w:r>
      <w:r w:rsidRPr="00E7240F">
        <w:rPr>
          <w:sz w:val="32"/>
          <w:szCs w:val="32"/>
          <w:rtl/>
          <w:lang w:bidi="fa-IR"/>
        </w:rPr>
        <w:t xml:space="preserve"> </w:t>
      </w:r>
      <w:r w:rsidRPr="00E7240F">
        <w:rPr>
          <w:rFonts w:hint="cs"/>
          <w:sz w:val="32"/>
          <w:szCs w:val="32"/>
          <w:rtl/>
          <w:lang w:bidi="fa-IR"/>
        </w:rPr>
        <w:t>است</w:t>
      </w:r>
      <w:r w:rsidRPr="00E7240F">
        <w:rPr>
          <w:sz w:val="32"/>
          <w:szCs w:val="32"/>
          <w:rtl/>
          <w:lang w:bidi="fa-IR"/>
        </w:rPr>
        <w:t xml:space="preserve">. </w:t>
      </w:r>
    </w:p>
    <w:p w:rsidR="00C54C4E" w:rsidRDefault="00C54C4E"/>
    <w:sectPr w:rsidR="00C54C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58758A"/>
    <w:multiLevelType w:val="multilevel"/>
    <w:tmpl w:val="1C7E78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869"/>
    <w:rsid w:val="00315A0F"/>
    <w:rsid w:val="00BA4869"/>
    <w:rsid w:val="00C5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869"/>
    <w:pPr>
      <w:spacing w:after="160" w:line="259" w:lineRule="auto"/>
    </w:pPr>
    <w:rPr>
      <w:rFonts w:ascii="Calibri" w:eastAsia="Calibri" w:hAnsi="Calibri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A4869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BA4869"/>
    <w:rPr>
      <w:rFonts w:cs="Times New Roman"/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869"/>
    <w:pPr>
      <w:spacing w:after="160" w:line="259" w:lineRule="auto"/>
    </w:pPr>
    <w:rPr>
      <w:rFonts w:ascii="Calibri" w:eastAsia="Calibri" w:hAnsi="Calibri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A4869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BA486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hhs.gov/ocr/office/file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crportal.hhs.gov/ocr/portal/lobby.js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1967</Characters>
  <Application>Microsoft Office Word</Application>
  <DocSecurity>0</DocSecurity>
  <Lines>16</Lines>
  <Paragraphs>4</Paragraphs>
  <ScaleCrop>false</ScaleCrop>
  <Company>DHHS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Cothran</dc:creator>
  <cp:lastModifiedBy>Lesley Cothran</cp:lastModifiedBy>
  <cp:revision>2</cp:revision>
  <dcterms:created xsi:type="dcterms:W3CDTF">2016-07-13T15:59:00Z</dcterms:created>
  <dcterms:modified xsi:type="dcterms:W3CDTF">2016-07-13T16:14:00Z</dcterms:modified>
</cp:coreProperties>
</file>